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5443" w14:textId="77777777" w:rsidR="0011493D" w:rsidRPr="00F17DA1" w:rsidRDefault="0011493D" w:rsidP="006033E3">
      <w:pPr>
        <w:jc w:val="center"/>
        <w:rPr>
          <w:rFonts w:ascii="Ebrima" w:hAnsi="Ebrima" w:cs="Calibri"/>
          <w:b/>
          <w:color w:val="2F5496" w:themeColor="accent1" w:themeShade="BF"/>
          <w:sz w:val="20"/>
          <w:szCs w:val="20"/>
        </w:rPr>
      </w:pPr>
      <w:bookmarkStart w:id="0" w:name="_Hlk219293328"/>
    </w:p>
    <w:p w14:paraId="46AD0ECF" w14:textId="6B370BBD" w:rsidR="006033E3" w:rsidRPr="00C63567" w:rsidRDefault="00EA6545" w:rsidP="006033E3">
      <w:pPr>
        <w:jc w:val="center"/>
        <w:rPr>
          <w:rFonts w:ascii="Ebrima" w:hAnsi="Ebrima" w:cs="Calibri"/>
          <w:b/>
          <w:color w:val="2F5496" w:themeColor="accent1" w:themeShade="BF"/>
          <w:sz w:val="26"/>
          <w:szCs w:val="26"/>
        </w:rPr>
      </w:pPr>
      <w:r w:rsidRPr="00C63567">
        <w:rPr>
          <w:rFonts w:ascii="Ebrima" w:hAnsi="Ebrima" w:cs="Calibri"/>
          <w:b/>
          <w:color w:val="2F5496" w:themeColor="accent1" w:themeShade="BF"/>
          <w:sz w:val="26"/>
          <w:szCs w:val="26"/>
        </w:rPr>
        <w:t xml:space="preserve">VLOGA ZA </w:t>
      </w:r>
      <w:r w:rsidR="00C63567" w:rsidRPr="00C63567">
        <w:rPr>
          <w:rFonts w:ascii="Ebrima" w:hAnsi="Ebrima" w:cs="Calibri"/>
          <w:b/>
          <w:color w:val="2F5496" w:themeColor="accent1" w:themeShade="BF"/>
          <w:sz w:val="26"/>
          <w:szCs w:val="26"/>
        </w:rPr>
        <w:t>PRIDOBITEV</w:t>
      </w:r>
      <w:r w:rsidRPr="00C63567">
        <w:rPr>
          <w:rFonts w:ascii="Ebrima" w:hAnsi="Ebrima" w:cs="Calibri"/>
          <w:b/>
          <w:color w:val="2F5496" w:themeColor="accent1" w:themeShade="BF"/>
          <w:sz w:val="26"/>
          <w:szCs w:val="26"/>
        </w:rPr>
        <w:t xml:space="preserve"> SOGLASJA ZA PODALJŠANI </w:t>
      </w:r>
      <w:r w:rsidR="006033E3" w:rsidRPr="00C63567">
        <w:rPr>
          <w:rFonts w:ascii="Ebrima" w:hAnsi="Ebrima" w:cs="Calibri"/>
          <w:b/>
          <w:color w:val="2F5496" w:themeColor="accent1" w:themeShade="BF"/>
          <w:sz w:val="26"/>
          <w:szCs w:val="26"/>
        </w:rPr>
        <w:t>OBRATOVALN</w:t>
      </w:r>
      <w:r w:rsidRPr="00C63567">
        <w:rPr>
          <w:rFonts w:ascii="Ebrima" w:hAnsi="Ebrima" w:cs="Calibri"/>
          <w:b/>
          <w:color w:val="2F5496" w:themeColor="accent1" w:themeShade="BF"/>
          <w:sz w:val="26"/>
          <w:szCs w:val="26"/>
        </w:rPr>
        <w:t>I ČAS PREHRAMBNEGA</w:t>
      </w:r>
      <w:r w:rsidR="006033E3" w:rsidRPr="00C63567">
        <w:rPr>
          <w:rFonts w:ascii="Ebrima" w:hAnsi="Ebrima" w:cs="Calibri"/>
          <w:b/>
          <w:color w:val="2F5496" w:themeColor="accent1" w:themeShade="BF"/>
          <w:sz w:val="26"/>
          <w:szCs w:val="26"/>
        </w:rPr>
        <w:t xml:space="preserve"> OBRATA</w:t>
      </w:r>
    </w:p>
    <w:p w14:paraId="781DEB85" w14:textId="77777777" w:rsidR="006033E3" w:rsidRDefault="006033E3" w:rsidP="006033E3">
      <w:pPr>
        <w:jc w:val="both"/>
        <w:rPr>
          <w:rFonts w:ascii="Ebrima" w:hAnsi="Ebrima" w:cs="Calibri"/>
        </w:rPr>
      </w:pPr>
    </w:p>
    <w:bookmarkEnd w:id="0"/>
    <w:p w14:paraId="31287EC7" w14:textId="0BC7A2EB" w:rsidR="00ED0130" w:rsidRPr="00ED0130" w:rsidRDefault="00ED0130" w:rsidP="00ED0130">
      <w:pPr>
        <w:pStyle w:val="Odstavekseznama"/>
        <w:numPr>
          <w:ilvl w:val="0"/>
          <w:numId w:val="2"/>
        </w:numPr>
        <w:jc w:val="both"/>
        <w:rPr>
          <w:rFonts w:ascii="Ebrima" w:hAnsi="Ebrima" w:cs="Arial"/>
          <w:sz w:val="20"/>
          <w:szCs w:val="20"/>
        </w:rPr>
      </w:pPr>
      <w:r w:rsidRPr="00ED0130">
        <w:rPr>
          <w:rFonts w:ascii="Ebrima" w:hAnsi="Ebrima" w:cs="Arial"/>
          <w:sz w:val="20"/>
          <w:szCs w:val="20"/>
        </w:rPr>
        <w:t xml:space="preserve">PODATKI O PREHRAMBNEM OBRATU, ZA </w:t>
      </w:r>
      <w:bookmarkStart w:id="1" w:name="_Hlk213432209"/>
      <w:r w:rsidRPr="00ED0130">
        <w:rPr>
          <w:rFonts w:ascii="Ebrima" w:hAnsi="Ebrima" w:cs="Arial"/>
          <w:sz w:val="20"/>
          <w:szCs w:val="20"/>
        </w:rPr>
        <w:t>KATEREGA SE PODAJA VLOGA ZA SOGLASJE</w:t>
      </w:r>
      <w:bookmarkEnd w:id="1"/>
      <w:r>
        <w:rPr>
          <w:rFonts w:ascii="Ebrima" w:hAnsi="Ebrima" w:cs="Arial"/>
          <w:sz w:val="20"/>
          <w:szCs w:val="20"/>
        </w:rPr>
        <w:t>:</w:t>
      </w:r>
    </w:p>
    <w:tbl>
      <w:tblPr>
        <w:tblW w:w="954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31"/>
        <w:gridCol w:w="5012"/>
      </w:tblGrid>
      <w:tr w:rsidR="006033E3" w:rsidRPr="00C63567" w14:paraId="1DA2D6E7" w14:textId="77777777" w:rsidTr="00ED0130">
        <w:tc>
          <w:tcPr>
            <w:tcW w:w="4531" w:type="dxa"/>
          </w:tcPr>
          <w:p w14:paraId="791BF3E3" w14:textId="06CD272A" w:rsidR="006033E3" w:rsidRPr="00C63567" w:rsidRDefault="006033E3" w:rsidP="006033E3">
            <w:pPr>
              <w:rPr>
                <w:rFonts w:ascii="Ebrima" w:hAnsi="Ebrima" w:cs="Calibri"/>
                <w:sz w:val="22"/>
                <w:szCs w:val="22"/>
              </w:rPr>
            </w:pPr>
            <w:r w:rsidRPr="00C63567">
              <w:rPr>
                <w:rFonts w:ascii="Ebrima" w:hAnsi="Ebrima" w:cs="Calibri"/>
                <w:sz w:val="22"/>
                <w:szCs w:val="22"/>
              </w:rPr>
              <w:t>Vrsta in naziv obrata:</w:t>
            </w:r>
          </w:p>
        </w:tc>
        <w:tc>
          <w:tcPr>
            <w:tcW w:w="5012" w:type="dxa"/>
            <w:tcBorders>
              <w:bottom w:val="single" w:sz="4" w:space="0" w:color="auto"/>
            </w:tcBorders>
          </w:tcPr>
          <w:p w14:paraId="7B5F99F9" w14:textId="0B2DD683" w:rsidR="006033E3" w:rsidRPr="00C63567" w:rsidRDefault="006033E3" w:rsidP="006033E3">
            <w:pPr>
              <w:rPr>
                <w:rFonts w:ascii="Ebrima" w:hAnsi="Ebrima" w:cs="Calibri"/>
                <w:b/>
                <w:sz w:val="22"/>
                <w:szCs w:val="22"/>
              </w:rPr>
            </w:pPr>
          </w:p>
        </w:tc>
      </w:tr>
      <w:tr w:rsidR="006033E3" w:rsidRPr="00C63567" w14:paraId="7F66EDDD" w14:textId="77777777" w:rsidTr="00ED0130">
        <w:tc>
          <w:tcPr>
            <w:tcW w:w="4531" w:type="dxa"/>
            <w:tcBorders>
              <w:bottom w:val="single" w:sz="4" w:space="0" w:color="FFFFFF"/>
            </w:tcBorders>
          </w:tcPr>
          <w:p w14:paraId="6CFF02E4" w14:textId="77777777" w:rsidR="003F361C" w:rsidRPr="00ED0130" w:rsidRDefault="003F361C" w:rsidP="006033E3">
            <w:pPr>
              <w:rPr>
                <w:rFonts w:ascii="Ebrima" w:hAnsi="Ebrima" w:cs="Calibri"/>
                <w:sz w:val="10"/>
                <w:szCs w:val="10"/>
              </w:rPr>
            </w:pPr>
          </w:p>
          <w:p w14:paraId="0E1EDE4A" w14:textId="77777777" w:rsidR="006033E3" w:rsidRPr="00C63567" w:rsidRDefault="006033E3" w:rsidP="006033E3">
            <w:pPr>
              <w:rPr>
                <w:rFonts w:ascii="Ebrima" w:hAnsi="Ebrima" w:cs="Calibri"/>
                <w:sz w:val="22"/>
                <w:szCs w:val="22"/>
              </w:rPr>
            </w:pPr>
            <w:r w:rsidRPr="00C63567">
              <w:rPr>
                <w:rFonts w:ascii="Ebrima" w:hAnsi="Ebrima" w:cs="Calibri"/>
                <w:sz w:val="22"/>
                <w:szCs w:val="22"/>
              </w:rPr>
              <w:t>Naslov:</w:t>
            </w:r>
          </w:p>
        </w:tc>
        <w:tc>
          <w:tcPr>
            <w:tcW w:w="5012" w:type="dxa"/>
            <w:tcBorders>
              <w:bottom w:val="single" w:sz="4" w:space="0" w:color="000000"/>
            </w:tcBorders>
            <w:vAlign w:val="bottom"/>
          </w:tcPr>
          <w:p w14:paraId="5142814B" w14:textId="788B1B01" w:rsidR="006033E3" w:rsidRPr="00C63567" w:rsidRDefault="006033E3" w:rsidP="006033E3">
            <w:pPr>
              <w:rPr>
                <w:rFonts w:ascii="Ebrima" w:hAnsi="Ebrima" w:cs="Calibri"/>
                <w:b/>
                <w:sz w:val="22"/>
                <w:szCs w:val="22"/>
              </w:rPr>
            </w:pPr>
          </w:p>
        </w:tc>
      </w:tr>
      <w:tr w:rsidR="006033E3" w:rsidRPr="00C63567" w14:paraId="10D55EC7" w14:textId="77777777" w:rsidTr="00ED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062F94" w14:textId="77777777" w:rsidR="006033E3" w:rsidRPr="00C63567" w:rsidRDefault="006033E3" w:rsidP="006033E3">
            <w:pPr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5BF512" w14:textId="77777777" w:rsidR="006033E3" w:rsidRPr="00C63567" w:rsidRDefault="006033E3" w:rsidP="006033E3">
            <w:pPr>
              <w:rPr>
                <w:rFonts w:ascii="Ebrima" w:hAnsi="Ebrima" w:cs="Calibri"/>
                <w:b/>
                <w:sz w:val="22"/>
                <w:szCs w:val="22"/>
              </w:rPr>
            </w:pPr>
          </w:p>
        </w:tc>
      </w:tr>
      <w:tr w:rsidR="006033E3" w:rsidRPr="00C63567" w14:paraId="24637A60" w14:textId="77777777" w:rsidTr="00ED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2AE30B" w14:textId="77777777" w:rsidR="006033E3" w:rsidRPr="00C63567" w:rsidRDefault="006033E3" w:rsidP="006033E3">
            <w:pPr>
              <w:rPr>
                <w:rFonts w:ascii="Ebrima" w:hAnsi="Ebrima" w:cs="Calibri"/>
                <w:sz w:val="22"/>
                <w:szCs w:val="22"/>
              </w:rPr>
            </w:pPr>
            <w:r w:rsidRPr="00C63567">
              <w:rPr>
                <w:rFonts w:ascii="Ebrima" w:hAnsi="Ebrima" w:cs="Calibri"/>
                <w:sz w:val="22"/>
                <w:szCs w:val="22"/>
              </w:rPr>
              <w:t>Naziv in sedež matične firme (ustanovitelja):</w:t>
            </w:r>
          </w:p>
        </w:tc>
        <w:tc>
          <w:tcPr>
            <w:tcW w:w="501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1054E861" w14:textId="0B97F725" w:rsidR="006033E3" w:rsidRPr="00C63567" w:rsidRDefault="006033E3" w:rsidP="006033E3">
            <w:pPr>
              <w:rPr>
                <w:rFonts w:ascii="Ebrima" w:hAnsi="Ebrima" w:cs="Calibri"/>
                <w:b/>
                <w:sz w:val="22"/>
                <w:szCs w:val="22"/>
              </w:rPr>
            </w:pPr>
          </w:p>
        </w:tc>
      </w:tr>
      <w:tr w:rsidR="006033E3" w:rsidRPr="00C63567" w14:paraId="0345F8AD" w14:textId="77777777" w:rsidTr="00ED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3D285A" w14:textId="77777777" w:rsidR="006033E3" w:rsidRPr="00ED0130" w:rsidRDefault="006033E3" w:rsidP="006033E3">
            <w:pPr>
              <w:rPr>
                <w:rFonts w:ascii="Ebrima" w:hAnsi="Ebrima" w:cs="Calibri"/>
                <w:sz w:val="10"/>
                <w:szCs w:val="10"/>
              </w:rPr>
            </w:pPr>
          </w:p>
          <w:p w14:paraId="67A5302D" w14:textId="77777777" w:rsidR="00ED0130" w:rsidRPr="00C63567" w:rsidRDefault="00ED0130" w:rsidP="006033E3">
            <w:pPr>
              <w:rPr>
                <w:rFonts w:ascii="Ebrima" w:hAnsi="Ebrima" w:cs="Calibri"/>
                <w:sz w:val="22"/>
                <w:szCs w:val="22"/>
              </w:rPr>
            </w:pPr>
          </w:p>
        </w:tc>
        <w:tc>
          <w:tcPr>
            <w:tcW w:w="5012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29C8929" w14:textId="77777777" w:rsidR="00ED0130" w:rsidRPr="00ED0130" w:rsidRDefault="00ED0130" w:rsidP="006033E3">
            <w:pPr>
              <w:rPr>
                <w:rFonts w:ascii="Ebrima" w:hAnsi="Ebrima" w:cs="Calibri"/>
                <w:b/>
                <w:sz w:val="10"/>
                <w:szCs w:val="10"/>
              </w:rPr>
            </w:pPr>
          </w:p>
          <w:p w14:paraId="47362569" w14:textId="5FF0EAA1" w:rsidR="006033E3" w:rsidRPr="00C63567" w:rsidRDefault="006033E3" w:rsidP="006033E3">
            <w:pPr>
              <w:rPr>
                <w:rFonts w:ascii="Ebrima" w:hAnsi="Ebrima" w:cs="Calibri"/>
                <w:b/>
                <w:sz w:val="22"/>
                <w:szCs w:val="22"/>
              </w:rPr>
            </w:pPr>
          </w:p>
        </w:tc>
      </w:tr>
      <w:tr w:rsidR="006033E3" w:rsidRPr="00C63567" w14:paraId="37C47ECC" w14:textId="77777777" w:rsidTr="00ED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61BBEC" w14:textId="77777777" w:rsidR="006033E3" w:rsidRPr="000D0415" w:rsidRDefault="006033E3" w:rsidP="006033E3">
            <w:pPr>
              <w:rPr>
                <w:rFonts w:ascii="Ebrima" w:hAnsi="Ebrima" w:cs="Calibri"/>
                <w:sz w:val="4"/>
                <w:szCs w:val="4"/>
              </w:rPr>
            </w:pP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</w:tcPr>
          <w:p w14:paraId="7673139E" w14:textId="77777777" w:rsidR="006033E3" w:rsidRPr="00C63567" w:rsidRDefault="006033E3" w:rsidP="006033E3">
            <w:pPr>
              <w:rPr>
                <w:rFonts w:ascii="Ebrima" w:hAnsi="Ebrima" w:cs="Calibri"/>
                <w:b/>
                <w:sz w:val="22"/>
                <w:szCs w:val="22"/>
              </w:rPr>
            </w:pPr>
          </w:p>
        </w:tc>
      </w:tr>
    </w:tbl>
    <w:p w14:paraId="10FDAD9D" w14:textId="2EDBE9F4" w:rsidR="00ED0130" w:rsidRPr="00ED0130" w:rsidRDefault="00ED0130" w:rsidP="00ED0130">
      <w:pPr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 xml:space="preserve"> </w:t>
      </w:r>
      <w:r w:rsidRPr="00ED0130">
        <w:rPr>
          <w:rFonts w:ascii="Ebrima" w:hAnsi="Ebrima" w:cs="Arial"/>
          <w:sz w:val="20"/>
          <w:szCs w:val="20"/>
        </w:rPr>
        <w:t xml:space="preserve">Vrsta prehrambnega obrata </w:t>
      </w:r>
      <w:r w:rsidRPr="00ED0130">
        <w:rPr>
          <w:rFonts w:ascii="Ebrima" w:hAnsi="Ebrima" w:cs="Arial"/>
          <w:i/>
          <w:iCs/>
          <w:sz w:val="20"/>
          <w:szCs w:val="20"/>
        </w:rPr>
        <w:t>(označiti)</w:t>
      </w:r>
      <w:r w:rsidRPr="00ED0130">
        <w:rPr>
          <w:rFonts w:ascii="Ebrima" w:hAnsi="Ebrima" w:cs="Arial"/>
          <w:sz w:val="20"/>
          <w:szCs w:val="20"/>
        </w:rPr>
        <w:t>:</w:t>
      </w:r>
    </w:p>
    <w:tbl>
      <w:tblPr>
        <w:tblStyle w:val="Tabelamrea"/>
        <w:tblW w:w="9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2916"/>
        <w:gridCol w:w="648"/>
        <w:gridCol w:w="5021"/>
      </w:tblGrid>
      <w:tr w:rsidR="00ED0130" w:rsidRPr="00ED0130" w14:paraId="279A36A7" w14:textId="77777777" w:rsidTr="00BB3335">
        <w:bookmarkStart w:id="2" w:name="_Hlk213431524" w:displacedByCustomXml="next"/>
        <w:sdt>
          <w:sdtPr>
            <w:rPr>
              <w:rFonts w:ascii="Ebrima" w:hAnsi="Ebrima" w:cs="Arial"/>
              <w:sz w:val="20"/>
              <w:szCs w:val="20"/>
            </w:rPr>
            <w:id w:val="18299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EFA0D70" w14:textId="77777777" w:rsidR="00ED0130" w:rsidRPr="00ED0130" w:rsidRDefault="00ED0130" w:rsidP="00BB3335">
                <w:pPr>
                  <w:jc w:val="both"/>
                  <w:rPr>
                    <w:rFonts w:ascii="Ebrima" w:hAnsi="Ebrima" w:cs="Arial"/>
                    <w:sz w:val="20"/>
                    <w:szCs w:val="20"/>
                  </w:rPr>
                </w:pPr>
                <w:r w:rsidRPr="00ED01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09E284BE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restavracija</w:t>
            </w:r>
          </w:p>
        </w:tc>
        <w:sdt>
          <w:sdtPr>
            <w:rPr>
              <w:rFonts w:ascii="Ebrima" w:hAnsi="Ebrima" w:cs="Arial"/>
              <w:sz w:val="20"/>
              <w:szCs w:val="20"/>
            </w:rPr>
            <w:id w:val="-119229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20B14A9" w14:textId="77777777" w:rsidR="00ED0130" w:rsidRPr="00ED0130" w:rsidRDefault="00ED0130" w:rsidP="00BB3335">
                <w:pPr>
                  <w:jc w:val="both"/>
                  <w:rPr>
                    <w:rFonts w:ascii="Ebrima" w:hAnsi="Ebrima" w:cs="Arial"/>
                    <w:sz w:val="20"/>
                    <w:szCs w:val="20"/>
                  </w:rPr>
                </w:pPr>
                <w:r w:rsidRPr="00ED01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0E24749C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bar s stalno ponudbo spremljajočih storitev</w:t>
            </w:r>
          </w:p>
        </w:tc>
      </w:tr>
      <w:tr w:rsidR="00ED0130" w:rsidRPr="00ED0130" w14:paraId="70349E0E" w14:textId="77777777" w:rsidTr="00BB3335">
        <w:sdt>
          <w:sdtPr>
            <w:rPr>
              <w:rFonts w:ascii="Ebrima" w:hAnsi="Ebrima" w:cs="Arial"/>
              <w:sz w:val="20"/>
              <w:szCs w:val="20"/>
            </w:rPr>
            <w:id w:val="-57327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22F5E10" w14:textId="77777777" w:rsidR="00ED0130" w:rsidRPr="00ED0130" w:rsidRDefault="00ED0130" w:rsidP="00BB3335">
                <w:pPr>
                  <w:jc w:val="both"/>
                  <w:rPr>
                    <w:rFonts w:ascii="Ebrima" w:hAnsi="Ebrima" w:cs="Arial"/>
                    <w:sz w:val="20"/>
                    <w:szCs w:val="20"/>
                  </w:rPr>
                </w:pPr>
                <w:r w:rsidRPr="00ED01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4E386AE5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gostilna</w:t>
            </w:r>
          </w:p>
        </w:tc>
        <w:sdt>
          <w:sdtPr>
            <w:rPr>
              <w:rFonts w:ascii="Ebrima" w:hAnsi="Ebrima" w:cs="Arial"/>
              <w:sz w:val="20"/>
              <w:szCs w:val="20"/>
            </w:rPr>
            <w:id w:val="178839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569C049" w14:textId="77777777" w:rsidR="00ED0130" w:rsidRPr="00ED0130" w:rsidRDefault="00ED0130" w:rsidP="00BB3335">
                <w:pPr>
                  <w:jc w:val="both"/>
                  <w:rPr>
                    <w:rFonts w:ascii="Ebrima" w:hAnsi="Ebrima" w:cs="Arial"/>
                    <w:sz w:val="20"/>
                    <w:szCs w:val="20"/>
                  </w:rPr>
                </w:pPr>
                <w:r w:rsidRPr="00ED01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25029C58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premični prehrambni obrat</w:t>
            </w:r>
          </w:p>
        </w:tc>
      </w:tr>
      <w:tr w:rsidR="00ED0130" w:rsidRPr="00ED0130" w14:paraId="7209C080" w14:textId="77777777" w:rsidTr="00BB3335">
        <w:sdt>
          <w:sdtPr>
            <w:rPr>
              <w:rFonts w:ascii="Ebrima" w:hAnsi="Ebrima" w:cs="Arial"/>
              <w:sz w:val="20"/>
              <w:szCs w:val="20"/>
            </w:rPr>
            <w:id w:val="-37361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DA060DE" w14:textId="77777777" w:rsidR="00ED0130" w:rsidRPr="00ED0130" w:rsidRDefault="00ED0130" w:rsidP="00BB3335">
                <w:pPr>
                  <w:jc w:val="both"/>
                  <w:rPr>
                    <w:rFonts w:ascii="Ebrima" w:hAnsi="Ebrima" w:cs="Arial"/>
                    <w:sz w:val="20"/>
                    <w:szCs w:val="20"/>
                  </w:rPr>
                </w:pPr>
                <w:r w:rsidRPr="00ED01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7CB10022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okrepčevalnica</w:t>
            </w:r>
          </w:p>
        </w:tc>
        <w:sdt>
          <w:sdtPr>
            <w:rPr>
              <w:rFonts w:ascii="Ebrima" w:hAnsi="Ebrima" w:cs="Arial"/>
              <w:sz w:val="20"/>
              <w:szCs w:val="20"/>
            </w:rPr>
            <w:id w:val="-12123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D5F103D" w14:textId="77777777" w:rsidR="00ED0130" w:rsidRPr="00ED0130" w:rsidRDefault="00ED0130" w:rsidP="00BB3335">
                <w:pPr>
                  <w:jc w:val="both"/>
                  <w:rPr>
                    <w:rFonts w:ascii="Ebrima" w:hAnsi="Ebrima" w:cs="Arial"/>
                    <w:sz w:val="20"/>
                    <w:szCs w:val="20"/>
                  </w:rPr>
                </w:pPr>
                <w:r w:rsidRPr="00ED01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32FEBF9D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izletniška kmetija</w:t>
            </w:r>
          </w:p>
        </w:tc>
      </w:tr>
      <w:tr w:rsidR="00ED0130" w:rsidRPr="00ED0130" w14:paraId="5617C2AF" w14:textId="77777777" w:rsidTr="00BB3335">
        <w:bookmarkEnd w:id="2" w:displacedByCustomXml="next"/>
        <w:sdt>
          <w:sdtPr>
            <w:rPr>
              <w:rFonts w:ascii="Ebrima" w:hAnsi="Ebrima" w:cs="Arial"/>
              <w:sz w:val="20"/>
              <w:szCs w:val="20"/>
            </w:rPr>
            <w:id w:val="-189118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2ADFDD" w14:textId="77777777" w:rsidR="00ED0130" w:rsidRPr="00ED0130" w:rsidRDefault="00ED0130" w:rsidP="00BB3335">
                <w:pPr>
                  <w:jc w:val="both"/>
                  <w:rPr>
                    <w:rFonts w:ascii="Ebrima" w:hAnsi="Ebrima" w:cs="Arial"/>
                    <w:sz w:val="20"/>
                    <w:szCs w:val="20"/>
                  </w:rPr>
                </w:pPr>
                <w:r w:rsidRPr="00ED01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36DB1ABF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kavarna</w:t>
            </w:r>
          </w:p>
        </w:tc>
        <w:sdt>
          <w:sdtPr>
            <w:rPr>
              <w:rFonts w:ascii="Ebrima" w:hAnsi="Ebrima" w:cs="Arial"/>
              <w:sz w:val="20"/>
              <w:szCs w:val="20"/>
            </w:rPr>
            <w:id w:val="-166800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9DD5CD" w14:textId="77777777" w:rsidR="00ED0130" w:rsidRPr="00ED0130" w:rsidRDefault="00ED0130" w:rsidP="00BB3335">
                <w:pPr>
                  <w:jc w:val="both"/>
                  <w:rPr>
                    <w:rFonts w:ascii="Ebrima" w:hAnsi="Ebrima" w:cs="Arial"/>
                    <w:sz w:val="20"/>
                    <w:szCs w:val="20"/>
                  </w:rPr>
                </w:pPr>
                <w:r w:rsidRPr="00ED01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581FC6BA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vinotoč</w:t>
            </w:r>
          </w:p>
        </w:tc>
      </w:tr>
      <w:tr w:rsidR="00ED0130" w:rsidRPr="00ED0130" w14:paraId="53F82F28" w14:textId="77777777" w:rsidTr="00BB3335">
        <w:sdt>
          <w:sdtPr>
            <w:rPr>
              <w:rFonts w:ascii="Ebrima" w:hAnsi="Ebrima" w:cs="Arial"/>
              <w:sz w:val="20"/>
              <w:szCs w:val="20"/>
            </w:rPr>
            <w:id w:val="-30740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89489BD" w14:textId="77777777" w:rsidR="00ED0130" w:rsidRPr="00ED0130" w:rsidRDefault="00ED0130" w:rsidP="00BB3335">
                <w:pPr>
                  <w:jc w:val="both"/>
                  <w:rPr>
                    <w:rFonts w:ascii="Ebrima" w:hAnsi="Ebrima" w:cs="Arial"/>
                    <w:sz w:val="20"/>
                    <w:szCs w:val="20"/>
                  </w:rPr>
                </w:pPr>
                <w:r w:rsidRPr="00ED01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25751385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slaščičarna</w:t>
            </w:r>
          </w:p>
        </w:tc>
        <w:sdt>
          <w:sdtPr>
            <w:rPr>
              <w:rFonts w:ascii="Ebrima" w:hAnsi="Ebrima" w:cs="Arial"/>
              <w:sz w:val="20"/>
              <w:szCs w:val="20"/>
            </w:rPr>
            <w:id w:val="-58568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77A9276" w14:textId="77777777" w:rsidR="00ED0130" w:rsidRPr="00ED0130" w:rsidRDefault="00ED0130" w:rsidP="00BB3335">
                <w:pPr>
                  <w:jc w:val="both"/>
                  <w:rPr>
                    <w:rFonts w:ascii="Ebrima" w:hAnsi="Ebrima" w:cs="Arial"/>
                    <w:sz w:val="20"/>
                    <w:szCs w:val="20"/>
                  </w:rPr>
                </w:pPr>
                <w:r w:rsidRPr="00ED01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94" w:type="dxa"/>
          </w:tcPr>
          <w:p w14:paraId="545174BC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osmica</w:t>
            </w:r>
          </w:p>
        </w:tc>
      </w:tr>
      <w:tr w:rsidR="00ED0130" w:rsidRPr="00ED0130" w14:paraId="529D0E02" w14:textId="77777777" w:rsidTr="00BB3335">
        <w:bookmarkStart w:id="3" w:name="_Hlk214528233" w:displacedByCustomXml="next"/>
        <w:sdt>
          <w:sdtPr>
            <w:rPr>
              <w:rFonts w:ascii="Ebrima" w:hAnsi="Ebrima" w:cs="Arial"/>
              <w:sz w:val="20"/>
              <w:szCs w:val="20"/>
            </w:rPr>
            <w:id w:val="-142101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335E9B8" w14:textId="77777777" w:rsidR="00ED0130" w:rsidRPr="00ED0130" w:rsidRDefault="00ED0130" w:rsidP="00BB3335">
                <w:pPr>
                  <w:jc w:val="both"/>
                  <w:rPr>
                    <w:rFonts w:ascii="Ebrima" w:hAnsi="Ebrima" w:cs="Arial"/>
                    <w:sz w:val="20"/>
                    <w:szCs w:val="20"/>
                  </w:rPr>
                </w:pPr>
                <w:r w:rsidRPr="00ED01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14:paraId="76543007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bar</w:t>
            </w:r>
          </w:p>
        </w:tc>
        <w:tc>
          <w:tcPr>
            <w:tcW w:w="567" w:type="dxa"/>
          </w:tcPr>
          <w:p w14:paraId="16C363DF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0DB2811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  <w:bookmarkEnd w:id="3"/>
    </w:tbl>
    <w:p w14:paraId="39DE9C8F" w14:textId="77777777" w:rsidR="0044724F" w:rsidRPr="00C63567" w:rsidRDefault="0044724F" w:rsidP="006033E3">
      <w:pPr>
        <w:rPr>
          <w:rFonts w:ascii="Ebrima" w:hAnsi="Ebrima" w:cs="Calibri"/>
          <w:b/>
          <w:color w:val="000000"/>
          <w:sz w:val="22"/>
          <w:szCs w:val="22"/>
          <w:u w:val="single"/>
        </w:rPr>
      </w:pPr>
    </w:p>
    <w:p w14:paraId="1F3C5833" w14:textId="23660A92" w:rsidR="00ED0130" w:rsidRPr="00ED0130" w:rsidRDefault="00ED0130" w:rsidP="00ED0130">
      <w:pPr>
        <w:pStyle w:val="Odstavekseznama"/>
        <w:numPr>
          <w:ilvl w:val="0"/>
          <w:numId w:val="2"/>
        </w:numPr>
        <w:jc w:val="both"/>
        <w:rPr>
          <w:rFonts w:ascii="Ebrima" w:hAnsi="Ebrima" w:cs="Arial"/>
          <w:sz w:val="20"/>
          <w:szCs w:val="20"/>
        </w:rPr>
      </w:pPr>
      <w:r w:rsidRPr="00ED0130">
        <w:rPr>
          <w:rFonts w:ascii="Ebrima" w:hAnsi="Ebrima" w:cs="Arial"/>
          <w:sz w:val="20"/>
          <w:szCs w:val="20"/>
        </w:rPr>
        <w:t>ZNAČILNOSTI OBRATOVANJA V PODALJŠANEM OBRATOVALNEM ČASU</w:t>
      </w:r>
      <w:r w:rsidR="0011493D">
        <w:rPr>
          <w:rFonts w:ascii="Ebrima" w:hAnsi="Ebrima" w:cs="Arial"/>
          <w:sz w:val="20"/>
          <w:szCs w:val="20"/>
        </w:rPr>
        <w:t>:</w:t>
      </w:r>
    </w:p>
    <w:p w14:paraId="69105ACA" w14:textId="77777777" w:rsidR="00ED0130" w:rsidRDefault="00ED0130" w:rsidP="00ED0130">
      <w:pPr>
        <w:jc w:val="both"/>
        <w:rPr>
          <w:rFonts w:ascii="Ebrima" w:hAnsi="Ebrima" w:cs="Arial"/>
          <w:sz w:val="20"/>
          <w:szCs w:val="20"/>
        </w:rPr>
      </w:pPr>
      <w:r w:rsidRPr="00ED0130">
        <w:rPr>
          <w:rFonts w:ascii="Ebrima" w:hAnsi="Ebrima" w:cs="Arial"/>
          <w:sz w:val="20"/>
          <w:szCs w:val="20"/>
        </w:rPr>
        <w:t>V podaljšanem obratovalnem času je predvideno:</w:t>
      </w:r>
    </w:p>
    <w:p w14:paraId="3377F56A" w14:textId="77777777" w:rsidR="00ED0130" w:rsidRPr="00ED0130" w:rsidRDefault="00ED0130" w:rsidP="00ED0130">
      <w:pPr>
        <w:jc w:val="both"/>
        <w:rPr>
          <w:rFonts w:ascii="Ebrima" w:hAnsi="Ebrima" w:cs="Arial"/>
          <w:sz w:val="20"/>
          <w:szCs w:val="20"/>
        </w:rPr>
      </w:pPr>
      <w:r w:rsidRPr="00ED0130">
        <w:rPr>
          <w:rFonts w:ascii="Segoe UI Symbol" w:hAnsi="Segoe UI Symbol" w:cs="Segoe UI Symbol"/>
          <w:sz w:val="20"/>
          <w:szCs w:val="20"/>
        </w:rPr>
        <w:t>☐</w:t>
      </w:r>
      <w:r w:rsidRPr="00ED0130">
        <w:rPr>
          <w:rFonts w:ascii="Ebrima" w:hAnsi="Ebrima" w:cs="Arial"/>
          <w:sz w:val="20"/>
          <w:szCs w:val="20"/>
        </w:rPr>
        <w:t xml:space="preserve"> obratovanje (tudi) na zunanjih površinah prehrambnega obrata (terasa, vrt, atrij)</w:t>
      </w:r>
    </w:p>
    <w:p w14:paraId="1C0EAAEB" w14:textId="14F37284" w:rsidR="00ED0130" w:rsidRPr="00ED0130" w:rsidRDefault="00E46281" w:rsidP="00ED0130">
      <w:pPr>
        <w:jc w:val="both"/>
        <w:rPr>
          <w:rFonts w:ascii="Ebrima" w:hAnsi="Ebrima" w:cs="Arial"/>
          <w:sz w:val="20"/>
          <w:szCs w:val="20"/>
        </w:rPr>
      </w:pPr>
      <w:sdt>
        <w:sdtPr>
          <w:rPr>
            <w:rFonts w:ascii="Ebrima" w:hAnsi="Ebrima" w:cs="Arial"/>
            <w:sz w:val="20"/>
            <w:szCs w:val="20"/>
          </w:rPr>
          <w:id w:val="5675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130" w:rsidRPr="00ED013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D0130" w:rsidRPr="00ED0130">
        <w:rPr>
          <w:rFonts w:ascii="Ebrima" w:hAnsi="Ebrima" w:cs="Arial"/>
          <w:sz w:val="20"/>
          <w:szCs w:val="20"/>
        </w:rPr>
        <w:t xml:space="preserve"> nudenje žive ali mehanske glasbe ali drugega družabnega programa </w:t>
      </w:r>
      <w:r w:rsidR="0011493D">
        <w:rPr>
          <w:rFonts w:ascii="Ebrima" w:hAnsi="Ebrima" w:cs="Arial"/>
          <w:sz w:val="20"/>
          <w:szCs w:val="20"/>
        </w:rPr>
        <w:t xml:space="preserve">oz. drugo </w:t>
      </w:r>
      <w:r w:rsidR="00ED0130" w:rsidRPr="00ED0130">
        <w:rPr>
          <w:rFonts w:ascii="Ebrima" w:hAnsi="Ebrima" w:cs="Arial"/>
          <w:i/>
          <w:iCs/>
          <w:sz w:val="20"/>
          <w:szCs w:val="20"/>
        </w:rPr>
        <w:t>(opis)</w:t>
      </w:r>
      <w:r w:rsidR="00ED0130" w:rsidRPr="00ED0130">
        <w:rPr>
          <w:rFonts w:ascii="Ebrima" w:hAnsi="Ebrima" w:cs="Arial"/>
          <w:sz w:val="20"/>
          <w:szCs w:val="20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D0130" w:rsidRPr="00ED0130" w14:paraId="49EF2BA6" w14:textId="77777777" w:rsidTr="00BB3335">
        <w:tc>
          <w:tcPr>
            <w:tcW w:w="9062" w:type="dxa"/>
          </w:tcPr>
          <w:p w14:paraId="79BFB0D1" w14:textId="0C93E9F4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bookmarkStart w:id="4" w:name="_Hlk214622153"/>
          </w:p>
        </w:tc>
      </w:tr>
      <w:bookmarkEnd w:id="4"/>
    </w:tbl>
    <w:p w14:paraId="6A74E172" w14:textId="77777777" w:rsidR="00ED0130" w:rsidRPr="00ED0130" w:rsidRDefault="00ED0130" w:rsidP="00ED0130">
      <w:pPr>
        <w:jc w:val="both"/>
        <w:rPr>
          <w:rFonts w:ascii="Ebrima" w:hAnsi="Ebrima" w:cs="Arial"/>
          <w:sz w:val="20"/>
          <w:szCs w:val="20"/>
        </w:rPr>
      </w:pPr>
    </w:p>
    <w:p w14:paraId="5FA429AD" w14:textId="56CF3F71" w:rsidR="00ED0130" w:rsidRPr="00ED0130" w:rsidRDefault="00ED0130" w:rsidP="00ED0130">
      <w:pPr>
        <w:pStyle w:val="Odstavekseznama"/>
        <w:numPr>
          <w:ilvl w:val="0"/>
          <w:numId w:val="2"/>
        </w:numPr>
        <w:jc w:val="both"/>
        <w:rPr>
          <w:rFonts w:ascii="Ebrima" w:hAnsi="Ebrima" w:cs="Arial"/>
          <w:sz w:val="20"/>
          <w:szCs w:val="20"/>
        </w:rPr>
      </w:pPr>
      <w:r w:rsidRPr="00ED0130">
        <w:rPr>
          <w:rFonts w:ascii="Ebrima" w:hAnsi="Ebrima" w:cs="Arial"/>
          <w:sz w:val="20"/>
          <w:szCs w:val="20"/>
        </w:rPr>
        <w:t>DAN ALI DNEVI (posamični ali v časovnem obdobju) in ČASOVNI OKVIR OBRATOVANJA, NA KATERE SE VLOGA NANAŠA</w:t>
      </w:r>
      <w:r w:rsidR="000D0415">
        <w:rPr>
          <w:rFonts w:ascii="Ebrima" w:hAnsi="Ebrima" w:cs="Arial"/>
          <w:sz w:val="20"/>
          <w:szCs w:val="20"/>
        </w:rPr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D0130" w:rsidRPr="00ED0130" w14:paraId="2CC6F88B" w14:textId="77777777" w:rsidTr="00BB3335">
        <w:tc>
          <w:tcPr>
            <w:tcW w:w="9062" w:type="dxa"/>
          </w:tcPr>
          <w:p w14:paraId="37DFBFEB" w14:textId="1E071B67" w:rsidR="00ED0130" w:rsidRPr="00ED0130" w:rsidRDefault="00F17DA1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>
              <w:rPr>
                <w:rFonts w:ascii="Ebrima" w:hAnsi="Ebrima" w:cs="Arial"/>
                <w:i/>
                <w:iCs/>
                <w:sz w:val="20"/>
                <w:szCs w:val="20"/>
              </w:rPr>
              <w:t>N</w:t>
            </w:r>
            <w:r w:rsidR="00ED0130" w:rsidRPr="00ED0130">
              <w:rPr>
                <w:rFonts w:ascii="Ebrima" w:hAnsi="Ebrima" w:cs="Arial"/>
                <w:i/>
                <w:iCs/>
                <w:sz w:val="20"/>
                <w:szCs w:val="20"/>
              </w:rPr>
              <w:t xml:space="preserve">avesti </w:t>
            </w:r>
            <w:r w:rsidR="00ED0130" w:rsidRPr="00E4287E">
              <w:rPr>
                <w:rFonts w:ascii="Ebrima" w:hAnsi="Ebrima" w:cs="Arial"/>
                <w:i/>
                <w:iCs/>
                <w:sz w:val="20"/>
                <w:szCs w:val="20"/>
              </w:rPr>
              <w:t xml:space="preserve">izbran posamični </w:t>
            </w:r>
            <w:r w:rsidR="00ED0130" w:rsidRPr="000D0415">
              <w:rPr>
                <w:rFonts w:ascii="Ebrima" w:hAnsi="Ebrima" w:cs="Arial"/>
                <w:b/>
                <w:bCs/>
                <w:i/>
                <w:iCs/>
                <w:sz w:val="20"/>
                <w:szCs w:val="20"/>
              </w:rPr>
              <w:t>datum</w:t>
            </w:r>
            <w:r w:rsidRPr="000D0415">
              <w:rPr>
                <w:rFonts w:ascii="Ebrima" w:hAnsi="Ebrima" w:cs="Arial"/>
                <w:b/>
                <w:bCs/>
                <w:i/>
                <w:iCs/>
                <w:sz w:val="20"/>
                <w:szCs w:val="20"/>
              </w:rPr>
              <w:t>(e)</w:t>
            </w:r>
            <w:r w:rsidRPr="00E4287E">
              <w:rPr>
                <w:rFonts w:ascii="Ebrima" w:hAnsi="Ebrima" w:cs="Arial"/>
                <w:i/>
                <w:iCs/>
                <w:sz w:val="20"/>
                <w:szCs w:val="20"/>
              </w:rPr>
              <w:t xml:space="preserve"> </w:t>
            </w:r>
            <w:r w:rsidR="00ED0130" w:rsidRPr="00E4287E">
              <w:rPr>
                <w:rFonts w:ascii="Ebrima" w:hAnsi="Ebrima" w:cs="Arial"/>
                <w:i/>
                <w:iCs/>
                <w:sz w:val="20"/>
                <w:szCs w:val="20"/>
              </w:rPr>
              <w:t xml:space="preserve">ALI časovno </w:t>
            </w:r>
            <w:r w:rsidR="00ED0130" w:rsidRPr="000D0415">
              <w:rPr>
                <w:rFonts w:ascii="Ebrima" w:hAnsi="Ebrima" w:cs="Arial"/>
                <w:b/>
                <w:bCs/>
                <w:i/>
                <w:iCs/>
                <w:sz w:val="20"/>
                <w:szCs w:val="20"/>
              </w:rPr>
              <w:t>obdobje</w:t>
            </w:r>
            <w:r w:rsidR="00ED0130" w:rsidRPr="00E4287E">
              <w:rPr>
                <w:rFonts w:ascii="Ebrima" w:hAnsi="Ebrima" w:cs="Arial"/>
                <w:i/>
                <w:iCs/>
                <w:sz w:val="20"/>
                <w:szCs w:val="20"/>
              </w:rPr>
              <w:t xml:space="preserve"> od datuma do datuma ali koledarsko leto</w:t>
            </w:r>
            <w:r w:rsidR="00ED0130" w:rsidRPr="00E4287E">
              <w:rPr>
                <w:rFonts w:ascii="Ebrima" w:hAnsi="Ebrima" w:cs="Arial"/>
                <w:sz w:val="20"/>
                <w:szCs w:val="20"/>
              </w:rPr>
              <w:t>:</w:t>
            </w:r>
          </w:p>
          <w:p w14:paraId="1DD26DB2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D0130" w:rsidRPr="00ED0130" w14:paraId="16FDB7AF" w14:textId="77777777" w:rsidTr="00BB3335">
        <w:tc>
          <w:tcPr>
            <w:tcW w:w="9062" w:type="dxa"/>
          </w:tcPr>
          <w:p w14:paraId="6839ACC8" w14:textId="77777777" w:rsidR="00ED0130" w:rsidRPr="00F17DA1" w:rsidRDefault="00ED0130" w:rsidP="00BB3335">
            <w:pPr>
              <w:jc w:val="both"/>
              <w:rPr>
                <w:rFonts w:ascii="Ebrima" w:hAnsi="Ebrima" w:cs="Arial"/>
                <w:sz w:val="8"/>
                <w:szCs w:val="8"/>
              </w:rPr>
            </w:pPr>
          </w:p>
          <w:p w14:paraId="07A66F05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</w:tbl>
    <w:p w14:paraId="1E7C7624" w14:textId="77777777" w:rsidR="00ED0130" w:rsidRPr="00ED0130" w:rsidRDefault="00ED0130" w:rsidP="00ED0130">
      <w:pPr>
        <w:jc w:val="both"/>
        <w:rPr>
          <w:rFonts w:ascii="Ebrima" w:hAnsi="Ebrima" w:cs="Arial"/>
          <w:sz w:val="20"/>
          <w:szCs w:val="20"/>
        </w:rPr>
      </w:pPr>
      <w:bookmarkStart w:id="5" w:name="_Hlk214622699"/>
    </w:p>
    <w:p w14:paraId="27CCF415" w14:textId="2AE585A8" w:rsidR="00ED0130" w:rsidRPr="00E4287E" w:rsidRDefault="00E46281" w:rsidP="00ED0130">
      <w:pPr>
        <w:jc w:val="both"/>
        <w:rPr>
          <w:rFonts w:ascii="Ebrima" w:hAnsi="Ebrima" w:cs="Arial"/>
          <w:i/>
          <w:iCs/>
          <w:sz w:val="20"/>
          <w:szCs w:val="20"/>
        </w:rPr>
      </w:pPr>
      <w:sdt>
        <w:sdtPr>
          <w:rPr>
            <w:rFonts w:ascii="Ebrima" w:hAnsi="Ebrima" w:cs="Arial"/>
            <w:sz w:val="20"/>
            <w:szCs w:val="20"/>
          </w:rPr>
          <w:id w:val="-128426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130" w:rsidRPr="00ED013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D0130" w:rsidRPr="00ED0130">
        <w:rPr>
          <w:rFonts w:ascii="Ebrima" w:hAnsi="Ebrima" w:cs="Arial"/>
          <w:sz w:val="20"/>
          <w:szCs w:val="20"/>
        </w:rPr>
        <w:t xml:space="preserve"> </w:t>
      </w:r>
      <w:bookmarkStart w:id="6" w:name="_Hlk214878300"/>
      <w:bookmarkEnd w:id="5"/>
      <w:r w:rsidR="00E4287E">
        <w:rPr>
          <w:rFonts w:ascii="Ebrima" w:hAnsi="Ebrima" w:cs="Arial"/>
          <w:sz w:val="20"/>
          <w:szCs w:val="20"/>
        </w:rPr>
        <w:t xml:space="preserve"> </w:t>
      </w:r>
      <w:r w:rsidR="00ED0130" w:rsidRPr="000D0415">
        <w:rPr>
          <w:rFonts w:ascii="Ebrima" w:hAnsi="Ebrima" w:cs="Arial"/>
          <w:b/>
          <w:bCs/>
          <w:i/>
          <w:iCs/>
          <w:sz w:val="20"/>
          <w:szCs w:val="20"/>
        </w:rPr>
        <w:t>Časovni okvir</w:t>
      </w:r>
      <w:r w:rsidR="00ED0130" w:rsidRPr="00ED0130">
        <w:rPr>
          <w:rFonts w:ascii="Ebrima" w:hAnsi="Ebrima" w:cs="Arial"/>
          <w:sz w:val="20"/>
          <w:szCs w:val="20"/>
        </w:rPr>
        <w:t xml:space="preserve"> </w:t>
      </w:r>
      <w:r w:rsidR="000D0415">
        <w:rPr>
          <w:rFonts w:ascii="Ebrima" w:hAnsi="Ebrima" w:cs="Arial"/>
          <w:sz w:val="20"/>
          <w:szCs w:val="20"/>
        </w:rPr>
        <w:t>podaljšanja</w:t>
      </w:r>
      <w:r w:rsidR="00ED0130" w:rsidRPr="00ED0130">
        <w:rPr>
          <w:rFonts w:ascii="Ebrima" w:hAnsi="Ebrima" w:cs="Arial"/>
          <w:sz w:val="20"/>
          <w:szCs w:val="20"/>
        </w:rPr>
        <w:t xml:space="preserve"> po urah v izbranem obdobju</w:t>
      </w:r>
      <w:bookmarkEnd w:id="6"/>
      <w:r w:rsidR="00ED0130" w:rsidRPr="00ED0130">
        <w:rPr>
          <w:rFonts w:ascii="Ebrima" w:hAnsi="Ebrima" w:cs="Arial"/>
          <w:sz w:val="20"/>
          <w:szCs w:val="20"/>
        </w:rPr>
        <w:t xml:space="preserve"> </w:t>
      </w:r>
      <w:r w:rsidR="00ED0130" w:rsidRPr="00ED0130">
        <w:rPr>
          <w:rFonts w:ascii="Ebrima" w:hAnsi="Ebrima" w:cs="Arial"/>
          <w:i/>
          <w:iCs/>
          <w:sz w:val="20"/>
          <w:szCs w:val="20"/>
        </w:rPr>
        <w:t xml:space="preserve">(označi in navede se v primeru </w:t>
      </w:r>
      <w:bookmarkStart w:id="7" w:name="_Hlk214878392"/>
      <w:r w:rsidR="00ED0130" w:rsidRPr="00ED0130">
        <w:rPr>
          <w:rFonts w:ascii="Ebrima" w:hAnsi="Ebrima" w:cs="Arial"/>
          <w:i/>
          <w:iCs/>
          <w:sz w:val="20"/>
          <w:szCs w:val="20"/>
        </w:rPr>
        <w:t xml:space="preserve">vloge za določeno časovno obdobje </w:t>
      </w:r>
      <w:bookmarkEnd w:id="7"/>
      <w:r w:rsidR="00ED0130" w:rsidRPr="00ED0130">
        <w:rPr>
          <w:rFonts w:ascii="Ebrima" w:hAnsi="Ebrima" w:cs="Arial"/>
          <w:i/>
          <w:iCs/>
          <w:sz w:val="20"/>
          <w:szCs w:val="20"/>
        </w:rPr>
        <w:t xml:space="preserve">– </w:t>
      </w:r>
      <w:r w:rsidR="00ED0130" w:rsidRPr="00E4287E">
        <w:rPr>
          <w:rFonts w:ascii="Ebrima" w:hAnsi="Ebrima" w:cs="Arial"/>
          <w:i/>
          <w:iCs/>
          <w:sz w:val="20"/>
          <w:szCs w:val="20"/>
        </w:rPr>
        <w:t>navede se le za dneve, ko je predviden podaljšan</w:t>
      </w:r>
      <w:r w:rsidR="00E4287E" w:rsidRPr="00E4287E">
        <w:rPr>
          <w:rFonts w:ascii="Ebrima" w:hAnsi="Ebrima" w:cs="Arial"/>
          <w:i/>
          <w:iCs/>
          <w:sz w:val="20"/>
          <w:szCs w:val="20"/>
        </w:rPr>
        <w:t xml:space="preserve">i </w:t>
      </w:r>
      <w:r w:rsidR="00ED0130" w:rsidRPr="00E4287E">
        <w:rPr>
          <w:rFonts w:ascii="Ebrima" w:hAnsi="Ebrima" w:cs="Arial"/>
          <w:i/>
          <w:iCs/>
          <w:sz w:val="20"/>
          <w:szCs w:val="20"/>
        </w:rPr>
        <w:t>obratovaln</w:t>
      </w:r>
      <w:r w:rsidR="00E4287E" w:rsidRPr="00E4287E">
        <w:rPr>
          <w:rFonts w:ascii="Ebrima" w:hAnsi="Ebrima" w:cs="Arial"/>
          <w:i/>
          <w:iCs/>
          <w:sz w:val="20"/>
          <w:szCs w:val="20"/>
        </w:rPr>
        <w:t>i</w:t>
      </w:r>
      <w:r w:rsidR="00ED0130" w:rsidRPr="00E4287E">
        <w:rPr>
          <w:rFonts w:ascii="Ebrima" w:hAnsi="Ebrima" w:cs="Arial"/>
          <w:i/>
          <w:iCs/>
          <w:sz w:val="20"/>
          <w:szCs w:val="20"/>
        </w:rPr>
        <w:t xml:space="preserve"> čas)</w:t>
      </w:r>
    </w:p>
    <w:p w14:paraId="45C3D55F" w14:textId="77777777" w:rsidR="00E4287E" w:rsidRPr="00E4287E" w:rsidRDefault="00E4287E" w:rsidP="00ED0130">
      <w:pPr>
        <w:jc w:val="both"/>
        <w:rPr>
          <w:rFonts w:ascii="Ebrima" w:hAnsi="Ebrima" w:cs="Arial"/>
          <w:i/>
          <w:iCs/>
          <w:sz w:val="16"/>
          <w:szCs w:val="16"/>
          <w:u w:val="single"/>
        </w:rPr>
      </w:pPr>
    </w:p>
    <w:tbl>
      <w:tblPr>
        <w:tblStyle w:val="Tabelamrea"/>
        <w:tblW w:w="9103" w:type="dxa"/>
        <w:tblLook w:val="04A0" w:firstRow="1" w:lastRow="0" w:firstColumn="1" w:lastColumn="0" w:noHBand="0" w:noVBand="1"/>
      </w:tblPr>
      <w:tblGrid>
        <w:gridCol w:w="2700"/>
        <w:gridCol w:w="1422"/>
        <w:gridCol w:w="1565"/>
        <w:gridCol w:w="1707"/>
        <w:gridCol w:w="1709"/>
      </w:tblGrid>
      <w:tr w:rsidR="00ED0130" w:rsidRPr="00ED0130" w14:paraId="0881DE8F" w14:textId="77777777" w:rsidTr="002B5272">
        <w:trPr>
          <w:trHeight w:val="371"/>
        </w:trPr>
        <w:tc>
          <w:tcPr>
            <w:tcW w:w="2700" w:type="dxa"/>
            <w:vMerge w:val="restart"/>
          </w:tcPr>
          <w:p w14:paraId="7CBC9B86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Datum in dan v dnevu</w:t>
            </w:r>
          </w:p>
        </w:tc>
        <w:tc>
          <w:tcPr>
            <w:tcW w:w="1422" w:type="dxa"/>
            <w:vMerge w:val="restart"/>
          </w:tcPr>
          <w:p w14:paraId="6AA751F9" w14:textId="77777777" w:rsidR="00ED0130" w:rsidRPr="00ED0130" w:rsidRDefault="00ED0130" w:rsidP="00BB3335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od ure</w:t>
            </w:r>
          </w:p>
        </w:tc>
        <w:tc>
          <w:tcPr>
            <w:tcW w:w="1565" w:type="dxa"/>
            <w:vMerge w:val="restart"/>
          </w:tcPr>
          <w:p w14:paraId="3000A5AF" w14:textId="77777777" w:rsidR="00ED0130" w:rsidRPr="00ED0130" w:rsidRDefault="00ED0130" w:rsidP="00BB3335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do ure</w:t>
            </w:r>
          </w:p>
        </w:tc>
        <w:tc>
          <w:tcPr>
            <w:tcW w:w="3416" w:type="dxa"/>
            <w:gridSpan w:val="2"/>
          </w:tcPr>
          <w:p w14:paraId="23E0F774" w14:textId="77777777" w:rsidR="00ED0130" w:rsidRPr="00ED0130" w:rsidRDefault="00ED0130" w:rsidP="00BB3335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Zunanje površine</w:t>
            </w:r>
          </w:p>
        </w:tc>
      </w:tr>
      <w:tr w:rsidR="00ED0130" w:rsidRPr="00ED0130" w14:paraId="3476B49C" w14:textId="77777777" w:rsidTr="002B5272">
        <w:trPr>
          <w:trHeight w:val="194"/>
        </w:trPr>
        <w:tc>
          <w:tcPr>
            <w:tcW w:w="2700" w:type="dxa"/>
            <w:vMerge/>
          </w:tcPr>
          <w:p w14:paraId="7943B703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14:paraId="35D0EE98" w14:textId="77777777" w:rsidR="00ED0130" w:rsidRPr="00ED0130" w:rsidRDefault="00ED0130" w:rsidP="00BB3335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14:paraId="2B5E047A" w14:textId="77777777" w:rsidR="00ED0130" w:rsidRPr="00ED0130" w:rsidRDefault="00ED0130" w:rsidP="00BB3335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0DE8C31" w14:textId="77777777" w:rsidR="00ED0130" w:rsidRPr="00ED0130" w:rsidRDefault="00ED0130" w:rsidP="00BB3335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od ure</w:t>
            </w:r>
          </w:p>
        </w:tc>
        <w:tc>
          <w:tcPr>
            <w:tcW w:w="1709" w:type="dxa"/>
          </w:tcPr>
          <w:p w14:paraId="04B525C5" w14:textId="77777777" w:rsidR="00ED0130" w:rsidRPr="00ED0130" w:rsidRDefault="00ED0130" w:rsidP="00BB3335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do ure</w:t>
            </w:r>
          </w:p>
        </w:tc>
      </w:tr>
      <w:tr w:rsidR="00ED0130" w:rsidRPr="00ED0130" w14:paraId="09FDD2FE" w14:textId="77777777" w:rsidTr="002B5272">
        <w:trPr>
          <w:trHeight w:val="355"/>
        </w:trPr>
        <w:tc>
          <w:tcPr>
            <w:tcW w:w="2700" w:type="dxa"/>
          </w:tcPr>
          <w:p w14:paraId="48FB876F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Ponedeljek</w:t>
            </w:r>
          </w:p>
        </w:tc>
        <w:tc>
          <w:tcPr>
            <w:tcW w:w="1422" w:type="dxa"/>
          </w:tcPr>
          <w:p w14:paraId="74878117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D705269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9162DC9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14:paraId="52E72EDE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D0130" w:rsidRPr="00ED0130" w14:paraId="4594555D" w14:textId="77777777" w:rsidTr="002B5272">
        <w:trPr>
          <w:trHeight w:val="371"/>
        </w:trPr>
        <w:tc>
          <w:tcPr>
            <w:tcW w:w="2700" w:type="dxa"/>
          </w:tcPr>
          <w:p w14:paraId="699413AB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Torek</w:t>
            </w:r>
          </w:p>
        </w:tc>
        <w:tc>
          <w:tcPr>
            <w:tcW w:w="1422" w:type="dxa"/>
          </w:tcPr>
          <w:p w14:paraId="70C36634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14:paraId="1334C5FD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A9C405E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14:paraId="075E3E9A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D0130" w:rsidRPr="00ED0130" w14:paraId="1276BBF3" w14:textId="77777777" w:rsidTr="002B5272">
        <w:trPr>
          <w:trHeight w:val="371"/>
        </w:trPr>
        <w:tc>
          <w:tcPr>
            <w:tcW w:w="2700" w:type="dxa"/>
          </w:tcPr>
          <w:p w14:paraId="669BAC32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Sreda</w:t>
            </w:r>
          </w:p>
        </w:tc>
        <w:tc>
          <w:tcPr>
            <w:tcW w:w="1422" w:type="dxa"/>
          </w:tcPr>
          <w:p w14:paraId="7D29EB14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C2C5434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BA72522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14:paraId="364865D0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D0130" w:rsidRPr="00ED0130" w14:paraId="4AB3CDD4" w14:textId="77777777" w:rsidTr="002B5272">
        <w:trPr>
          <w:trHeight w:val="371"/>
        </w:trPr>
        <w:tc>
          <w:tcPr>
            <w:tcW w:w="2700" w:type="dxa"/>
          </w:tcPr>
          <w:p w14:paraId="70151584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Četrtek</w:t>
            </w:r>
          </w:p>
        </w:tc>
        <w:tc>
          <w:tcPr>
            <w:tcW w:w="1422" w:type="dxa"/>
          </w:tcPr>
          <w:p w14:paraId="73E76AA7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14:paraId="0FF372B2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983CB0B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14:paraId="20111733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D0130" w:rsidRPr="00ED0130" w14:paraId="54ECC4BB" w14:textId="77777777" w:rsidTr="002B5272">
        <w:trPr>
          <w:trHeight w:val="371"/>
        </w:trPr>
        <w:tc>
          <w:tcPr>
            <w:tcW w:w="2700" w:type="dxa"/>
          </w:tcPr>
          <w:p w14:paraId="6EEC10BC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Petek</w:t>
            </w:r>
          </w:p>
        </w:tc>
        <w:tc>
          <w:tcPr>
            <w:tcW w:w="1422" w:type="dxa"/>
          </w:tcPr>
          <w:p w14:paraId="714AEA84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213AB49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79EE790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14:paraId="16264333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D0130" w:rsidRPr="00ED0130" w14:paraId="6A2A7C01" w14:textId="77777777" w:rsidTr="002B5272">
        <w:trPr>
          <w:trHeight w:val="355"/>
        </w:trPr>
        <w:tc>
          <w:tcPr>
            <w:tcW w:w="2700" w:type="dxa"/>
          </w:tcPr>
          <w:p w14:paraId="1A442589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Sobota</w:t>
            </w:r>
          </w:p>
        </w:tc>
        <w:tc>
          <w:tcPr>
            <w:tcW w:w="1422" w:type="dxa"/>
          </w:tcPr>
          <w:p w14:paraId="4360A5F4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DCB496B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ACC8E86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14:paraId="04847FE1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D0130" w:rsidRPr="00ED0130" w14:paraId="0600D67E" w14:textId="77777777" w:rsidTr="002B5272">
        <w:trPr>
          <w:trHeight w:val="371"/>
        </w:trPr>
        <w:tc>
          <w:tcPr>
            <w:tcW w:w="2700" w:type="dxa"/>
          </w:tcPr>
          <w:p w14:paraId="7AE42513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Nedelja/prazniki</w:t>
            </w:r>
          </w:p>
        </w:tc>
        <w:tc>
          <w:tcPr>
            <w:tcW w:w="1422" w:type="dxa"/>
          </w:tcPr>
          <w:p w14:paraId="1D6F4DA1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565" w:type="dxa"/>
          </w:tcPr>
          <w:p w14:paraId="5201D98D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C03DBAD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14:paraId="2B0F5371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</w:tbl>
    <w:p w14:paraId="470DBF63" w14:textId="77777777" w:rsidR="002B5272" w:rsidRDefault="002B5272" w:rsidP="00ED0130">
      <w:pPr>
        <w:jc w:val="both"/>
        <w:rPr>
          <w:rFonts w:ascii="Ebrima" w:hAnsi="Ebrima" w:cs="Arial"/>
          <w:sz w:val="20"/>
          <w:szCs w:val="20"/>
        </w:rPr>
      </w:pPr>
    </w:p>
    <w:p w14:paraId="69315B57" w14:textId="7A3B1125" w:rsidR="00ED0130" w:rsidRDefault="00E4287E" w:rsidP="00ED0130">
      <w:pPr>
        <w:jc w:val="both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lastRenderedPageBreak/>
        <w:t>ali</w:t>
      </w:r>
    </w:p>
    <w:p w14:paraId="1B6393EE" w14:textId="77777777" w:rsidR="00E4287E" w:rsidRPr="002B5272" w:rsidRDefault="00E4287E" w:rsidP="00ED0130">
      <w:pPr>
        <w:jc w:val="both"/>
        <w:rPr>
          <w:rFonts w:ascii="Ebrima" w:hAnsi="Ebrima" w:cs="Arial"/>
          <w:sz w:val="10"/>
          <w:szCs w:val="10"/>
        </w:rPr>
      </w:pPr>
    </w:p>
    <w:p w14:paraId="3A79D651" w14:textId="1A2F031B" w:rsidR="00ED0130" w:rsidRDefault="00E46281" w:rsidP="00ED0130">
      <w:pPr>
        <w:jc w:val="both"/>
        <w:rPr>
          <w:rFonts w:ascii="Ebrima" w:hAnsi="Ebrima" w:cs="Arial"/>
          <w:i/>
          <w:iCs/>
          <w:sz w:val="20"/>
          <w:szCs w:val="20"/>
        </w:rPr>
      </w:pPr>
      <w:sdt>
        <w:sdtPr>
          <w:rPr>
            <w:rFonts w:ascii="Ebrima" w:hAnsi="Ebrima" w:cs="Arial"/>
            <w:sz w:val="20"/>
            <w:szCs w:val="20"/>
          </w:rPr>
          <w:id w:val="-59455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130" w:rsidRPr="00ED013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D0130" w:rsidRPr="00ED0130">
        <w:rPr>
          <w:rFonts w:ascii="Ebrima" w:hAnsi="Ebrima" w:cs="Arial"/>
          <w:sz w:val="20"/>
          <w:szCs w:val="20"/>
        </w:rPr>
        <w:t xml:space="preserve">  Časovni okvir podaljšane</w:t>
      </w:r>
      <w:r w:rsidR="002B5272">
        <w:rPr>
          <w:rFonts w:ascii="Ebrima" w:hAnsi="Ebrima" w:cs="Arial"/>
          <w:sz w:val="20"/>
          <w:szCs w:val="20"/>
        </w:rPr>
        <w:t>ga</w:t>
      </w:r>
      <w:r w:rsidR="00ED0130" w:rsidRPr="00ED0130">
        <w:rPr>
          <w:rFonts w:ascii="Ebrima" w:hAnsi="Ebrima" w:cs="Arial"/>
          <w:sz w:val="20"/>
          <w:szCs w:val="20"/>
        </w:rPr>
        <w:t xml:space="preserve"> obratovalne</w:t>
      </w:r>
      <w:r w:rsidR="002B5272">
        <w:rPr>
          <w:rFonts w:ascii="Ebrima" w:hAnsi="Ebrima" w:cs="Arial"/>
          <w:sz w:val="20"/>
          <w:szCs w:val="20"/>
        </w:rPr>
        <w:t>ga</w:t>
      </w:r>
      <w:r w:rsidR="00ED0130" w:rsidRPr="00ED0130">
        <w:rPr>
          <w:rFonts w:ascii="Ebrima" w:hAnsi="Ebrima" w:cs="Arial"/>
          <w:sz w:val="20"/>
          <w:szCs w:val="20"/>
        </w:rPr>
        <w:t xml:space="preserve"> čas</w:t>
      </w:r>
      <w:r w:rsidR="002B5272">
        <w:rPr>
          <w:rFonts w:ascii="Ebrima" w:hAnsi="Ebrima" w:cs="Arial"/>
          <w:sz w:val="20"/>
          <w:szCs w:val="20"/>
        </w:rPr>
        <w:t>a</w:t>
      </w:r>
      <w:r w:rsidR="00ED0130" w:rsidRPr="00ED0130">
        <w:rPr>
          <w:rFonts w:ascii="Ebrima" w:hAnsi="Ebrima" w:cs="Arial"/>
          <w:sz w:val="20"/>
          <w:szCs w:val="20"/>
        </w:rPr>
        <w:t xml:space="preserve"> po urah v </w:t>
      </w:r>
      <w:r w:rsidR="00ED0130" w:rsidRPr="000D0415">
        <w:rPr>
          <w:rFonts w:ascii="Ebrima" w:hAnsi="Ebrima" w:cs="Arial"/>
          <w:b/>
          <w:bCs/>
          <w:i/>
          <w:iCs/>
          <w:sz w:val="20"/>
          <w:szCs w:val="20"/>
        </w:rPr>
        <w:t>posamičnem dnevu</w:t>
      </w:r>
      <w:r w:rsidR="00ED0130" w:rsidRPr="00ED0130">
        <w:rPr>
          <w:rFonts w:ascii="Ebrima" w:hAnsi="Ebrima" w:cs="Arial"/>
          <w:sz w:val="20"/>
          <w:szCs w:val="20"/>
        </w:rPr>
        <w:t xml:space="preserve"> </w:t>
      </w:r>
    </w:p>
    <w:p w14:paraId="60F2DA08" w14:textId="77777777" w:rsidR="00E4287E" w:rsidRPr="00ED0130" w:rsidRDefault="00E4287E" w:rsidP="00ED0130">
      <w:pPr>
        <w:jc w:val="both"/>
        <w:rPr>
          <w:rFonts w:ascii="Ebrima" w:hAnsi="Ebrima" w:cs="Arial"/>
          <w:i/>
          <w:iCs/>
          <w:sz w:val="20"/>
          <w:szCs w:val="20"/>
        </w:rPr>
      </w:pPr>
    </w:p>
    <w:tbl>
      <w:tblPr>
        <w:tblStyle w:val="Tabelamrea"/>
        <w:tblW w:w="9193" w:type="dxa"/>
        <w:tblLook w:val="04A0" w:firstRow="1" w:lastRow="0" w:firstColumn="1" w:lastColumn="0" w:noHBand="0" w:noVBand="1"/>
      </w:tblPr>
      <w:tblGrid>
        <w:gridCol w:w="2726"/>
        <w:gridCol w:w="1436"/>
        <w:gridCol w:w="1581"/>
        <w:gridCol w:w="1724"/>
        <w:gridCol w:w="1726"/>
      </w:tblGrid>
      <w:tr w:rsidR="00ED0130" w:rsidRPr="00ED0130" w14:paraId="2C901F3E" w14:textId="77777777" w:rsidTr="002B5272">
        <w:trPr>
          <w:trHeight w:val="364"/>
        </w:trPr>
        <w:tc>
          <w:tcPr>
            <w:tcW w:w="2726" w:type="dxa"/>
            <w:vMerge w:val="restart"/>
          </w:tcPr>
          <w:p w14:paraId="6F1FB1BF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bookmarkStart w:id="8" w:name="_Hlk214880070"/>
            <w:r w:rsidRPr="00ED0130">
              <w:rPr>
                <w:rFonts w:ascii="Ebrima" w:hAnsi="Ebrima" w:cs="Arial"/>
                <w:sz w:val="20"/>
                <w:szCs w:val="20"/>
              </w:rPr>
              <w:t>Datum in dan v tednu</w:t>
            </w:r>
          </w:p>
        </w:tc>
        <w:tc>
          <w:tcPr>
            <w:tcW w:w="1436" w:type="dxa"/>
            <w:vMerge w:val="restart"/>
          </w:tcPr>
          <w:p w14:paraId="2DF2E1CD" w14:textId="77777777" w:rsidR="00ED0130" w:rsidRPr="00ED0130" w:rsidRDefault="00ED0130" w:rsidP="00BB3335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od ure</w:t>
            </w:r>
          </w:p>
        </w:tc>
        <w:tc>
          <w:tcPr>
            <w:tcW w:w="1581" w:type="dxa"/>
            <w:vMerge w:val="restart"/>
          </w:tcPr>
          <w:p w14:paraId="59CD4139" w14:textId="77777777" w:rsidR="00ED0130" w:rsidRPr="00ED0130" w:rsidRDefault="00ED0130" w:rsidP="00BB3335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do ure</w:t>
            </w:r>
          </w:p>
        </w:tc>
        <w:tc>
          <w:tcPr>
            <w:tcW w:w="3450" w:type="dxa"/>
            <w:gridSpan w:val="2"/>
          </w:tcPr>
          <w:p w14:paraId="324C1A0C" w14:textId="77777777" w:rsidR="00ED0130" w:rsidRPr="00ED0130" w:rsidRDefault="00ED0130" w:rsidP="00BB3335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Zunanje površine</w:t>
            </w:r>
          </w:p>
        </w:tc>
      </w:tr>
      <w:tr w:rsidR="00ED0130" w:rsidRPr="00ED0130" w14:paraId="01AC63C0" w14:textId="77777777" w:rsidTr="002B5272">
        <w:trPr>
          <w:trHeight w:val="194"/>
        </w:trPr>
        <w:tc>
          <w:tcPr>
            <w:tcW w:w="2726" w:type="dxa"/>
            <w:vMerge/>
          </w:tcPr>
          <w:p w14:paraId="300B620B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FBD15A4" w14:textId="77777777" w:rsidR="00ED0130" w:rsidRPr="00ED0130" w:rsidRDefault="00ED0130" w:rsidP="00BB3335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14:paraId="53F3FFA8" w14:textId="77777777" w:rsidR="00ED0130" w:rsidRPr="00ED0130" w:rsidRDefault="00ED0130" w:rsidP="00BB3335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2A3AA05" w14:textId="77777777" w:rsidR="00ED0130" w:rsidRPr="00ED0130" w:rsidRDefault="00ED0130" w:rsidP="00BB3335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od ure</w:t>
            </w:r>
          </w:p>
        </w:tc>
        <w:tc>
          <w:tcPr>
            <w:tcW w:w="1725" w:type="dxa"/>
          </w:tcPr>
          <w:p w14:paraId="6BBE616C" w14:textId="77777777" w:rsidR="00ED0130" w:rsidRPr="00ED0130" w:rsidRDefault="00ED0130" w:rsidP="00BB3335">
            <w:pPr>
              <w:jc w:val="center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do ure</w:t>
            </w:r>
          </w:p>
        </w:tc>
      </w:tr>
      <w:tr w:rsidR="00ED0130" w:rsidRPr="00ED0130" w14:paraId="7B77FE6B" w14:textId="77777777" w:rsidTr="002B5272">
        <w:trPr>
          <w:trHeight w:val="364"/>
        </w:trPr>
        <w:tc>
          <w:tcPr>
            <w:tcW w:w="2726" w:type="dxa"/>
          </w:tcPr>
          <w:p w14:paraId="4D7B6570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1EF455F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2345032A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299717D5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247A1B59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D0130" w:rsidRPr="00ED0130" w14:paraId="0CEB3200" w14:textId="77777777" w:rsidTr="002B5272">
        <w:trPr>
          <w:trHeight w:val="377"/>
        </w:trPr>
        <w:tc>
          <w:tcPr>
            <w:tcW w:w="2726" w:type="dxa"/>
          </w:tcPr>
          <w:p w14:paraId="45684DF3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4D833F83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3F28756F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E2DEBEF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2C0E3AD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D0130" w:rsidRPr="00ED0130" w14:paraId="5CB8D635" w14:textId="77777777" w:rsidTr="002B5272">
        <w:trPr>
          <w:trHeight w:val="364"/>
        </w:trPr>
        <w:tc>
          <w:tcPr>
            <w:tcW w:w="2726" w:type="dxa"/>
          </w:tcPr>
          <w:p w14:paraId="35E9EEC9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6A7A651E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74861067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6303DD2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13C08B9E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D0130" w:rsidRPr="00ED0130" w14:paraId="27FB5AF5" w14:textId="77777777" w:rsidTr="002B5272">
        <w:trPr>
          <w:trHeight w:val="364"/>
        </w:trPr>
        <w:tc>
          <w:tcPr>
            <w:tcW w:w="2726" w:type="dxa"/>
          </w:tcPr>
          <w:p w14:paraId="39FE96BB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76E957DA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70DC30D1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A49AE0C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7A6E066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D0130" w:rsidRPr="00ED0130" w14:paraId="16C83854" w14:textId="77777777" w:rsidTr="002B5272">
        <w:trPr>
          <w:trHeight w:val="364"/>
        </w:trPr>
        <w:tc>
          <w:tcPr>
            <w:tcW w:w="2726" w:type="dxa"/>
          </w:tcPr>
          <w:p w14:paraId="70DD41CB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7331EBF3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5D35B5FF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093E70D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7513E1BE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D0130" w:rsidRPr="00ED0130" w14:paraId="343CBB24" w14:textId="77777777" w:rsidTr="002B5272">
        <w:trPr>
          <w:trHeight w:val="364"/>
        </w:trPr>
        <w:tc>
          <w:tcPr>
            <w:tcW w:w="2726" w:type="dxa"/>
          </w:tcPr>
          <w:p w14:paraId="1A259D33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300C6739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66E0CA4D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8BDC895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03C4E974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D0130" w:rsidRPr="00ED0130" w14:paraId="5708E2C1" w14:textId="77777777" w:rsidTr="002B5272">
        <w:trPr>
          <w:trHeight w:val="364"/>
        </w:trPr>
        <w:tc>
          <w:tcPr>
            <w:tcW w:w="2726" w:type="dxa"/>
          </w:tcPr>
          <w:p w14:paraId="18E4302B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5189E2B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14:paraId="1C78821C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6241F46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1725" w:type="dxa"/>
          </w:tcPr>
          <w:p w14:paraId="42D095A0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  <w:bookmarkEnd w:id="8"/>
    </w:tbl>
    <w:p w14:paraId="273CBC32" w14:textId="77777777" w:rsidR="00ED0130" w:rsidRPr="00ED0130" w:rsidRDefault="00ED0130" w:rsidP="00ED0130">
      <w:pPr>
        <w:jc w:val="both"/>
        <w:rPr>
          <w:rFonts w:ascii="Ebrima" w:hAnsi="Ebrima" w:cs="Arial"/>
          <w:sz w:val="20"/>
          <w:szCs w:val="20"/>
        </w:rPr>
      </w:pPr>
    </w:p>
    <w:tbl>
      <w:tblPr>
        <w:tblStyle w:val="Tabelamrea"/>
        <w:tblW w:w="9153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7"/>
        <w:gridCol w:w="236"/>
      </w:tblGrid>
      <w:tr w:rsidR="00ED0130" w:rsidRPr="00ED0130" w14:paraId="5B060532" w14:textId="77777777" w:rsidTr="0011493D">
        <w:tc>
          <w:tcPr>
            <w:tcW w:w="9152" w:type="dxa"/>
            <w:gridSpan w:val="2"/>
            <w:tcBorders>
              <w:bottom w:val="nil"/>
            </w:tcBorders>
          </w:tcPr>
          <w:p w14:paraId="600C82E2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  <w:tr w:rsidR="00ED0130" w:rsidRPr="00ED0130" w14:paraId="5A4869E5" w14:textId="77777777" w:rsidTr="0011493D">
        <w:tblPrEx>
          <w:tblBorders>
            <w:top w:val="none" w:sz="0" w:space="0" w:color="auto"/>
          </w:tblBorders>
        </w:tblPrEx>
        <w:trPr>
          <w:trHeight w:val="936"/>
        </w:trPr>
        <w:tc>
          <w:tcPr>
            <w:tcW w:w="8931" w:type="dxa"/>
          </w:tcPr>
          <w:p w14:paraId="11023AFD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  <w:r w:rsidRPr="00ED0130">
              <w:rPr>
                <w:rFonts w:ascii="Ebrima" w:hAnsi="Ebrima" w:cs="Arial"/>
                <w:sz w:val="20"/>
                <w:szCs w:val="20"/>
              </w:rPr>
              <w:t>Odgovorna oseba izvajalca gostinske dejavnosti:</w:t>
            </w:r>
          </w:p>
          <w:tbl>
            <w:tblPr>
              <w:tblStyle w:val="Tabelamrea"/>
              <w:tblW w:w="87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0"/>
              <w:gridCol w:w="1781"/>
              <w:gridCol w:w="838"/>
              <w:gridCol w:w="1463"/>
              <w:gridCol w:w="2902"/>
              <w:gridCol w:w="221"/>
              <w:gridCol w:w="15"/>
            </w:tblGrid>
            <w:tr w:rsidR="00ED0130" w:rsidRPr="00ED0130" w14:paraId="51011813" w14:textId="77777777" w:rsidTr="0011493D">
              <w:tc>
                <w:tcPr>
                  <w:tcW w:w="8494" w:type="dxa"/>
                  <w:gridSpan w:val="5"/>
                </w:tcPr>
                <w:tbl>
                  <w:tblPr>
                    <w:tblW w:w="928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76"/>
                    <w:gridCol w:w="5012"/>
                  </w:tblGrid>
                  <w:tr w:rsidR="00ED0130" w:rsidRPr="00C63567" w14:paraId="30C9A98A" w14:textId="77777777" w:rsidTr="0011493D">
                    <w:tc>
                      <w:tcPr>
                        <w:tcW w:w="4276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14:paraId="10FCBCBD" w14:textId="77777777" w:rsidR="00ED0130" w:rsidRPr="0011493D" w:rsidRDefault="00ED0130" w:rsidP="00ED0130">
                        <w:pPr>
                          <w:rPr>
                            <w:rFonts w:ascii="Ebrima" w:hAnsi="Ebrima" w:cs="Calibri"/>
                            <w:sz w:val="20"/>
                            <w:szCs w:val="20"/>
                          </w:rPr>
                        </w:pPr>
                      </w:p>
                      <w:p w14:paraId="4AE1470C" w14:textId="7574C355" w:rsidR="00ED0130" w:rsidRPr="0011493D" w:rsidRDefault="0011493D" w:rsidP="00ED0130">
                        <w:pPr>
                          <w:rPr>
                            <w:rFonts w:ascii="Ebrima" w:hAnsi="Ebrima" w:cs="Calibri"/>
                            <w:sz w:val="20"/>
                            <w:szCs w:val="20"/>
                          </w:rPr>
                        </w:pPr>
                        <w:r w:rsidRPr="0011493D">
                          <w:rPr>
                            <w:rFonts w:ascii="Ebrima" w:hAnsi="Ebrima" w:cs="Calibri"/>
                            <w:sz w:val="20"/>
                            <w:szCs w:val="20"/>
                          </w:rPr>
                          <w:t>Ime in priimek (</w:t>
                        </w:r>
                        <w:r w:rsidRPr="0011493D">
                          <w:rPr>
                            <w:rFonts w:ascii="Ebrima" w:hAnsi="Ebrima" w:cs="Calibri"/>
                            <w:i/>
                            <w:iCs/>
                            <w:sz w:val="20"/>
                            <w:szCs w:val="20"/>
                          </w:rPr>
                          <w:t>tiskano</w:t>
                        </w:r>
                        <w:r w:rsidRPr="0011493D">
                          <w:rPr>
                            <w:rFonts w:ascii="Ebrima" w:hAnsi="Ebrima" w:cs="Calibri"/>
                            <w:sz w:val="20"/>
                            <w:szCs w:val="20"/>
                          </w:rPr>
                          <w:t>)</w:t>
                        </w:r>
                        <w:r w:rsidR="00ED0130" w:rsidRPr="0011493D">
                          <w:rPr>
                            <w:rFonts w:ascii="Ebrima" w:hAnsi="Ebrima" w:cs="Calibri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5012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000000"/>
                          <w:right w:val="single" w:sz="4" w:space="0" w:color="FFFFFF"/>
                        </w:tcBorders>
                        <w:vAlign w:val="bottom"/>
                      </w:tcPr>
                      <w:p w14:paraId="3F6F6D87" w14:textId="5A705B7A" w:rsidR="00ED0130" w:rsidRPr="0011493D" w:rsidRDefault="00ED0130" w:rsidP="00ED0130">
                        <w:pPr>
                          <w:rPr>
                            <w:rFonts w:ascii="Ebrima" w:hAnsi="Ebrima"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D0130" w:rsidRPr="00C63567" w14:paraId="03F20542" w14:textId="77777777" w:rsidTr="0011493D">
                    <w:tc>
                      <w:tcPr>
                        <w:tcW w:w="4276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14:paraId="4379D046" w14:textId="77777777" w:rsidR="00ED0130" w:rsidRPr="0011493D" w:rsidRDefault="00ED0130" w:rsidP="00ED0130">
                        <w:pPr>
                          <w:rPr>
                            <w:rFonts w:ascii="Ebrima" w:hAnsi="Ebrima" w:cs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12" w:type="dxa"/>
                        <w:tcBorders>
                          <w:top w:val="single" w:sz="4" w:space="0" w:color="000000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14:paraId="3337EFA9" w14:textId="77777777" w:rsidR="00ED0130" w:rsidRPr="0011493D" w:rsidRDefault="00ED0130" w:rsidP="00ED0130">
                        <w:pPr>
                          <w:jc w:val="center"/>
                          <w:rPr>
                            <w:rFonts w:ascii="Ebrima" w:hAnsi="Ebrima"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D0130" w:rsidRPr="00C63567" w14:paraId="141DBF49" w14:textId="77777777" w:rsidTr="0011493D">
                    <w:tc>
                      <w:tcPr>
                        <w:tcW w:w="4276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14:paraId="4E34BEA8" w14:textId="3D4C9BF9" w:rsidR="00ED0130" w:rsidRPr="0011493D" w:rsidRDefault="00ED0130" w:rsidP="00ED0130">
                        <w:pPr>
                          <w:rPr>
                            <w:rFonts w:ascii="Ebrima" w:hAnsi="Ebrima" w:cs="Calibri"/>
                            <w:sz w:val="20"/>
                            <w:szCs w:val="20"/>
                          </w:rPr>
                        </w:pPr>
                        <w:r w:rsidRPr="0011493D">
                          <w:rPr>
                            <w:rFonts w:ascii="Ebrima" w:hAnsi="Ebrima" w:cs="Calibri"/>
                            <w:sz w:val="20"/>
                            <w:szCs w:val="20"/>
                          </w:rPr>
                          <w:t>Telefonska številka:</w:t>
                        </w:r>
                      </w:p>
                    </w:tc>
                    <w:tc>
                      <w:tcPr>
                        <w:tcW w:w="5012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000000"/>
                          <w:right w:val="single" w:sz="4" w:space="0" w:color="FFFFFF"/>
                        </w:tcBorders>
                      </w:tcPr>
                      <w:p w14:paraId="38970168" w14:textId="65D51823" w:rsidR="00ED0130" w:rsidRPr="0011493D" w:rsidRDefault="00ED0130" w:rsidP="00ED0130">
                        <w:pPr>
                          <w:rPr>
                            <w:rFonts w:ascii="Ebrima" w:hAnsi="Ebrima"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D0130" w:rsidRPr="00C63567" w14:paraId="5B668BF4" w14:textId="77777777" w:rsidTr="0011493D">
                    <w:tc>
                      <w:tcPr>
                        <w:tcW w:w="4276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</w:tcPr>
                      <w:p w14:paraId="459D8118" w14:textId="77777777" w:rsidR="00ED0130" w:rsidRPr="0011493D" w:rsidRDefault="00ED0130" w:rsidP="00ED0130">
                        <w:pPr>
                          <w:rPr>
                            <w:rFonts w:ascii="Ebrima" w:hAnsi="Ebrima" w:cs="Calibri"/>
                            <w:sz w:val="20"/>
                            <w:szCs w:val="20"/>
                          </w:rPr>
                        </w:pPr>
                      </w:p>
                      <w:p w14:paraId="466E5960" w14:textId="21ADF5A3" w:rsidR="00ED0130" w:rsidRPr="0011493D" w:rsidRDefault="0011493D" w:rsidP="00ED0130">
                        <w:pPr>
                          <w:rPr>
                            <w:rFonts w:ascii="Ebrima" w:hAnsi="Ebrima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Ebrima" w:hAnsi="Ebrima" w:cs="Calibri"/>
                            <w:sz w:val="20"/>
                            <w:szCs w:val="20"/>
                          </w:rPr>
                          <w:t>Elektronska pošta</w:t>
                        </w:r>
                        <w:r w:rsidR="00ED0130" w:rsidRPr="0011493D">
                          <w:rPr>
                            <w:rFonts w:ascii="Ebrima" w:hAnsi="Ebrima" w:cs="Calibri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5012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000000"/>
                          <w:right w:val="single" w:sz="4" w:space="0" w:color="FFFFFF"/>
                        </w:tcBorders>
                      </w:tcPr>
                      <w:p w14:paraId="126781AF" w14:textId="77777777" w:rsidR="00ED0130" w:rsidRPr="0011493D" w:rsidRDefault="00ED0130" w:rsidP="00ED0130">
                        <w:pPr>
                          <w:rPr>
                            <w:rFonts w:ascii="Ebrima" w:hAnsi="Ebrima" w:cs="Calibri"/>
                            <w:b/>
                            <w:sz w:val="20"/>
                            <w:szCs w:val="20"/>
                          </w:rPr>
                        </w:pPr>
                      </w:p>
                      <w:p w14:paraId="27E6C6D4" w14:textId="58DFEE24" w:rsidR="00ED0130" w:rsidRPr="0011493D" w:rsidRDefault="00ED0130" w:rsidP="00ED0130">
                        <w:pPr>
                          <w:rPr>
                            <w:rFonts w:ascii="Ebrima" w:hAnsi="Ebrima"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78EC16B" w14:textId="2D4A323A" w:rsidR="00ED0130" w:rsidRPr="00ED0130" w:rsidRDefault="00ED0130" w:rsidP="00BB3335">
                  <w:pPr>
                    <w:ind w:left="-105"/>
                    <w:jc w:val="both"/>
                    <w:rPr>
                      <w:rFonts w:ascii="Ebrima" w:hAnsi="Ebrim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14:paraId="4A9F0149" w14:textId="77777777" w:rsidR="00ED0130" w:rsidRPr="00ED0130" w:rsidRDefault="00ED0130" w:rsidP="00BB3335">
                  <w:pPr>
                    <w:ind w:left="-105"/>
                    <w:jc w:val="both"/>
                    <w:rPr>
                      <w:rFonts w:ascii="Ebrima" w:hAnsi="Ebrima" w:cs="Arial"/>
                      <w:sz w:val="20"/>
                      <w:szCs w:val="20"/>
                    </w:rPr>
                  </w:pPr>
                </w:p>
              </w:tc>
            </w:tr>
            <w:tr w:rsidR="00ED0130" w:rsidRPr="00ED0130" w14:paraId="2A6FD589" w14:textId="77777777" w:rsidTr="0011493D">
              <w:tc>
                <w:tcPr>
                  <w:tcW w:w="8494" w:type="dxa"/>
                  <w:gridSpan w:val="5"/>
                </w:tcPr>
                <w:p w14:paraId="1352FE6A" w14:textId="117B3212" w:rsidR="00ED0130" w:rsidRPr="00ED0130" w:rsidRDefault="00ED0130" w:rsidP="0011493D">
                  <w:pPr>
                    <w:rPr>
                      <w:rFonts w:ascii="Ebrima" w:hAnsi="Ebrima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14:paraId="71F6F708" w14:textId="77777777" w:rsidR="00ED0130" w:rsidRPr="00ED0130" w:rsidRDefault="00ED0130" w:rsidP="00BB3335">
                  <w:pPr>
                    <w:ind w:left="-105"/>
                    <w:jc w:val="both"/>
                    <w:rPr>
                      <w:rFonts w:ascii="Ebrima" w:hAnsi="Ebrima" w:cs="Arial"/>
                      <w:sz w:val="20"/>
                      <w:szCs w:val="20"/>
                    </w:rPr>
                  </w:pPr>
                </w:p>
              </w:tc>
            </w:tr>
            <w:tr w:rsidR="00ED0130" w:rsidRPr="00ED0130" w14:paraId="453B56BB" w14:textId="77777777" w:rsidTr="0011493D">
              <w:tc>
                <w:tcPr>
                  <w:tcW w:w="8494" w:type="dxa"/>
                  <w:gridSpan w:val="5"/>
                </w:tcPr>
                <w:p w14:paraId="33306098" w14:textId="0B4EF082" w:rsidR="00ED0130" w:rsidRPr="002B5272" w:rsidRDefault="00ED0130" w:rsidP="0011493D">
                  <w:pPr>
                    <w:jc w:val="both"/>
                    <w:rPr>
                      <w:rFonts w:ascii="Ebrima" w:hAnsi="Ebrima" w:cs="Arial"/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14:paraId="61F66987" w14:textId="77777777" w:rsidR="00ED0130" w:rsidRPr="00ED0130" w:rsidRDefault="00ED0130" w:rsidP="00BB3335">
                  <w:pPr>
                    <w:ind w:left="-105"/>
                    <w:jc w:val="both"/>
                    <w:rPr>
                      <w:rFonts w:ascii="Ebrima" w:hAnsi="Ebrima" w:cs="Arial"/>
                      <w:sz w:val="20"/>
                      <w:szCs w:val="20"/>
                    </w:rPr>
                  </w:pPr>
                </w:p>
              </w:tc>
            </w:tr>
            <w:tr w:rsidR="00ED0130" w:rsidRPr="00ED0130" w14:paraId="543BBA57" w14:textId="77777777" w:rsidTr="0011493D">
              <w:trPr>
                <w:gridAfter w:val="1"/>
                <w:wAfter w:w="15" w:type="dxa"/>
              </w:trPr>
              <w:tc>
                <w:tcPr>
                  <w:tcW w:w="1510" w:type="dxa"/>
                </w:tcPr>
                <w:p w14:paraId="5C941939" w14:textId="403DB567" w:rsidR="00ED0130" w:rsidRPr="00ED0130" w:rsidRDefault="00ED0130" w:rsidP="00BB3335">
                  <w:pPr>
                    <w:ind w:left="-105"/>
                    <w:jc w:val="both"/>
                    <w:rPr>
                      <w:rFonts w:ascii="Ebrima" w:hAnsi="Ebrima" w:cs="Arial"/>
                      <w:sz w:val="20"/>
                      <w:szCs w:val="20"/>
                    </w:rPr>
                  </w:pPr>
                  <w:r w:rsidRPr="00ED0130">
                    <w:rPr>
                      <w:rFonts w:ascii="Ebrima" w:hAnsi="Ebrima" w:cs="Arial"/>
                      <w:sz w:val="20"/>
                      <w:szCs w:val="20"/>
                    </w:rPr>
                    <w:tab/>
                    <w:t>Datum:</w:t>
                  </w:r>
                </w:p>
              </w:tc>
              <w:tc>
                <w:tcPr>
                  <w:tcW w:w="1781" w:type="dxa"/>
                  <w:tcBorders>
                    <w:bottom w:val="dotted" w:sz="4" w:space="0" w:color="auto"/>
                  </w:tcBorders>
                </w:tcPr>
                <w:p w14:paraId="38988B14" w14:textId="77777777" w:rsidR="00ED0130" w:rsidRPr="00ED0130" w:rsidRDefault="00ED0130" w:rsidP="00BB3335">
                  <w:pPr>
                    <w:ind w:left="-105"/>
                    <w:jc w:val="both"/>
                    <w:rPr>
                      <w:rFonts w:ascii="Ebrima" w:hAnsi="Ebrima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8" w:type="dxa"/>
                </w:tcPr>
                <w:p w14:paraId="4F1C6345" w14:textId="77777777" w:rsidR="00ED0130" w:rsidRPr="00ED0130" w:rsidRDefault="00ED0130" w:rsidP="00BB3335">
                  <w:pPr>
                    <w:ind w:left="-105"/>
                    <w:jc w:val="both"/>
                    <w:rPr>
                      <w:rFonts w:ascii="Ebrima" w:hAnsi="Ebrim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</w:tcPr>
                <w:p w14:paraId="0F192237" w14:textId="77777777" w:rsidR="00ED0130" w:rsidRPr="00ED0130" w:rsidRDefault="00ED0130" w:rsidP="00BB3335">
                  <w:pPr>
                    <w:jc w:val="both"/>
                    <w:rPr>
                      <w:rFonts w:ascii="Ebrima" w:hAnsi="Ebrima" w:cs="Arial"/>
                      <w:sz w:val="20"/>
                      <w:szCs w:val="20"/>
                    </w:rPr>
                  </w:pPr>
                  <w:r w:rsidRPr="00ED0130">
                    <w:rPr>
                      <w:rFonts w:ascii="Ebrima" w:hAnsi="Ebrima" w:cs="Arial"/>
                      <w:sz w:val="20"/>
                      <w:szCs w:val="20"/>
                    </w:rPr>
                    <w:t>Podpis:</w:t>
                  </w:r>
                </w:p>
              </w:tc>
              <w:tc>
                <w:tcPr>
                  <w:tcW w:w="3123" w:type="dxa"/>
                  <w:gridSpan w:val="2"/>
                  <w:tcBorders>
                    <w:bottom w:val="dotted" w:sz="4" w:space="0" w:color="auto"/>
                  </w:tcBorders>
                </w:tcPr>
                <w:p w14:paraId="52424AC8" w14:textId="77777777" w:rsidR="00ED0130" w:rsidRPr="00ED0130" w:rsidRDefault="00ED0130" w:rsidP="00BB3335">
                  <w:pPr>
                    <w:ind w:left="-105"/>
                    <w:jc w:val="both"/>
                    <w:rPr>
                      <w:rFonts w:ascii="Ebrima" w:hAnsi="Ebrima" w:cs="Arial"/>
                      <w:sz w:val="20"/>
                      <w:szCs w:val="20"/>
                    </w:rPr>
                  </w:pPr>
                </w:p>
              </w:tc>
            </w:tr>
          </w:tbl>
          <w:p w14:paraId="126873B9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4C2C4B0F" w14:textId="77777777" w:rsidR="00ED0130" w:rsidRPr="00ED0130" w:rsidRDefault="00ED0130" w:rsidP="00BB3335">
            <w:pPr>
              <w:jc w:val="both"/>
              <w:rPr>
                <w:rFonts w:ascii="Ebrima" w:hAnsi="Ebrima" w:cs="Arial"/>
                <w:sz w:val="20"/>
                <w:szCs w:val="20"/>
              </w:rPr>
            </w:pPr>
          </w:p>
        </w:tc>
      </w:tr>
    </w:tbl>
    <w:p w14:paraId="2713622A" w14:textId="77777777" w:rsidR="00ED0130" w:rsidRPr="00ED0130" w:rsidRDefault="00ED0130" w:rsidP="00ED0130">
      <w:pPr>
        <w:pBdr>
          <w:bottom w:val="single" w:sz="4" w:space="1" w:color="auto"/>
        </w:pBdr>
        <w:jc w:val="both"/>
        <w:rPr>
          <w:rFonts w:ascii="Ebrima" w:hAnsi="Ebrima" w:cs="Arial"/>
          <w:sz w:val="20"/>
          <w:szCs w:val="20"/>
        </w:rPr>
      </w:pPr>
    </w:p>
    <w:p w14:paraId="65A216F0" w14:textId="77777777" w:rsidR="00ED0130" w:rsidRPr="0011493D" w:rsidRDefault="00ED0130" w:rsidP="00A24449">
      <w:pPr>
        <w:jc w:val="both"/>
        <w:rPr>
          <w:rFonts w:ascii="Ebrima" w:hAnsi="Ebrima" w:cs="Calibri"/>
          <w:bCs/>
          <w:sz w:val="20"/>
          <w:szCs w:val="20"/>
        </w:rPr>
      </w:pPr>
      <w:r w:rsidRPr="0011493D">
        <w:rPr>
          <w:rFonts w:ascii="Ebrima" w:hAnsi="Ebrima" w:cs="Calibri"/>
          <w:bCs/>
          <w:sz w:val="20"/>
          <w:szCs w:val="20"/>
        </w:rPr>
        <w:t>Priloge k vlogi:</w:t>
      </w:r>
    </w:p>
    <w:p w14:paraId="1DD7D41E" w14:textId="11001E89" w:rsidR="00ED0130" w:rsidRPr="002B5272" w:rsidRDefault="00ED0130" w:rsidP="002B5272">
      <w:pPr>
        <w:numPr>
          <w:ilvl w:val="0"/>
          <w:numId w:val="1"/>
        </w:numPr>
        <w:spacing w:line="276" w:lineRule="auto"/>
        <w:jc w:val="both"/>
        <w:rPr>
          <w:rFonts w:ascii="Ebrima" w:hAnsi="Ebrima" w:cs="Calibri"/>
          <w:b/>
          <w:bCs/>
          <w:sz w:val="20"/>
          <w:szCs w:val="20"/>
        </w:rPr>
      </w:pPr>
      <w:r w:rsidRPr="00C63567">
        <w:rPr>
          <w:rFonts w:ascii="Ebrima" w:hAnsi="Ebrima" w:cs="Calibri"/>
          <w:sz w:val="20"/>
          <w:szCs w:val="20"/>
        </w:rPr>
        <w:t>upravna taksa</w:t>
      </w:r>
      <w:r w:rsidR="00E4287E">
        <w:rPr>
          <w:rFonts w:ascii="Ebrima" w:hAnsi="Ebrima" w:cs="Calibri"/>
          <w:sz w:val="20"/>
          <w:szCs w:val="20"/>
        </w:rPr>
        <w:t xml:space="preserve"> </w:t>
      </w:r>
      <w:r w:rsidRPr="00C63567">
        <w:rPr>
          <w:rFonts w:ascii="Ebrima" w:hAnsi="Ebrima" w:cs="Calibri"/>
          <w:sz w:val="20"/>
          <w:szCs w:val="20"/>
        </w:rPr>
        <w:t xml:space="preserve">(Po Zakonu o upravnih taksah (Uradni list RS, št. 106/2010, ZUT-UPB3 in spremembe) </w:t>
      </w:r>
      <w:r w:rsidR="002B5272">
        <w:rPr>
          <w:rFonts w:ascii="Ebrima" w:hAnsi="Ebrima" w:cs="Calibri"/>
          <w:sz w:val="20"/>
          <w:szCs w:val="20"/>
        </w:rPr>
        <w:t>znaša</w:t>
      </w:r>
      <w:r w:rsidRPr="00C63567">
        <w:rPr>
          <w:rFonts w:ascii="Ebrima" w:hAnsi="Ebrima" w:cs="Calibri"/>
          <w:sz w:val="20"/>
          <w:szCs w:val="20"/>
        </w:rPr>
        <w:t xml:space="preserve"> upravn</w:t>
      </w:r>
      <w:r w:rsidR="002B5272">
        <w:rPr>
          <w:rFonts w:ascii="Ebrima" w:hAnsi="Ebrima" w:cs="Calibri"/>
          <w:sz w:val="20"/>
          <w:szCs w:val="20"/>
        </w:rPr>
        <w:t>a</w:t>
      </w:r>
      <w:r w:rsidRPr="00C63567">
        <w:rPr>
          <w:rFonts w:ascii="Ebrima" w:hAnsi="Ebrima" w:cs="Calibri"/>
          <w:sz w:val="20"/>
          <w:szCs w:val="20"/>
        </w:rPr>
        <w:t xml:space="preserve"> taks</w:t>
      </w:r>
      <w:r w:rsidR="002B5272">
        <w:rPr>
          <w:rFonts w:ascii="Ebrima" w:hAnsi="Ebrima" w:cs="Calibri"/>
          <w:sz w:val="20"/>
          <w:szCs w:val="20"/>
        </w:rPr>
        <w:t>a</w:t>
      </w:r>
      <w:r w:rsidRPr="00C63567">
        <w:rPr>
          <w:rFonts w:ascii="Ebrima" w:hAnsi="Ebrima" w:cs="Calibri"/>
          <w:sz w:val="20"/>
          <w:szCs w:val="20"/>
        </w:rPr>
        <w:t xml:space="preserve"> po tarifni št. 1  –  4,50 €</w:t>
      </w:r>
      <w:r w:rsidR="002B5272">
        <w:rPr>
          <w:rFonts w:ascii="Ebrima" w:hAnsi="Ebrima" w:cs="Calibri"/>
          <w:sz w:val="20"/>
          <w:szCs w:val="20"/>
        </w:rPr>
        <w:t xml:space="preserve">: </w:t>
      </w:r>
      <w:r w:rsidR="002B5272" w:rsidRPr="002B5272">
        <w:rPr>
          <w:rFonts w:ascii="Ebrima" w:hAnsi="Ebrima" w:cs="Calibri"/>
          <w:sz w:val="20"/>
          <w:szCs w:val="20"/>
        </w:rPr>
        <w:t>SI56 0110 0595 0309 154, sklic SI11 76945-7111002</w:t>
      </w:r>
      <w:r w:rsidR="002B5272">
        <w:rPr>
          <w:rFonts w:ascii="Ebrima" w:hAnsi="Ebrima" w:cs="Calibri"/>
          <w:sz w:val="20"/>
          <w:szCs w:val="20"/>
        </w:rPr>
        <w:t>.</w:t>
      </w:r>
    </w:p>
    <w:p w14:paraId="7BF155C4" w14:textId="2772DDC9" w:rsidR="00ED0130" w:rsidRDefault="00ED0130" w:rsidP="00ED0130">
      <w:pPr>
        <w:numPr>
          <w:ilvl w:val="0"/>
          <w:numId w:val="1"/>
        </w:numPr>
        <w:spacing w:line="276" w:lineRule="auto"/>
        <w:jc w:val="both"/>
        <w:rPr>
          <w:rFonts w:ascii="Ebrima" w:hAnsi="Ebrima" w:cs="Calibri"/>
          <w:sz w:val="20"/>
          <w:szCs w:val="20"/>
        </w:rPr>
      </w:pPr>
      <w:r w:rsidRPr="00C63567">
        <w:rPr>
          <w:rFonts w:ascii="Ebrima" w:hAnsi="Ebrima" w:cs="Calibri"/>
          <w:sz w:val="20"/>
          <w:szCs w:val="20"/>
        </w:rPr>
        <w:t xml:space="preserve">Izjava </w:t>
      </w:r>
      <w:r w:rsidR="002B5272">
        <w:rPr>
          <w:rFonts w:ascii="Ebrima" w:hAnsi="Ebrima" w:cs="Calibri"/>
          <w:sz w:val="20"/>
          <w:szCs w:val="20"/>
        </w:rPr>
        <w:t>(da ni bilo kršitev</w:t>
      </w:r>
      <w:r w:rsidR="00A24449">
        <w:rPr>
          <w:rFonts w:ascii="Ebrima" w:hAnsi="Ebrima" w:cs="Calibri"/>
          <w:sz w:val="20"/>
          <w:szCs w:val="20"/>
        </w:rPr>
        <w:t xml:space="preserve"> javnega reda in miru oziroma obratovalnega časa</w:t>
      </w:r>
      <w:r w:rsidR="002B5272">
        <w:rPr>
          <w:rFonts w:ascii="Ebrima" w:hAnsi="Ebrima" w:cs="Calibri"/>
          <w:sz w:val="20"/>
          <w:szCs w:val="20"/>
        </w:rPr>
        <w:t>)</w:t>
      </w:r>
    </w:p>
    <w:p w14:paraId="64122A01" w14:textId="77777777" w:rsidR="002B5272" w:rsidRPr="002B5272" w:rsidRDefault="002B5272" w:rsidP="002B5272">
      <w:pPr>
        <w:spacing w:line="276" w:lineRule="auto"/>
        <w:jc w:val="both"/>
        <w:rPr>
          <w:rFonts w:ascii="Ebrima" w:hAnsi="Ebrima" w:cs="Calibri"/>
          <w:sz w:val="2"/>
          <w:szCs w:val="2"/>
        </w:rPr>
      </w:pPr>
    </w:p>
    <w:p w14:paraId="6BB0F337" w14:textId="77777777" w:rsidR="0044724F" w:rsidRPr="002B5272" w:rsidRDefault="0044724F" w:rsidP="0044724F">
      <w:pPr>
        <w:jc w:val="both"/>
        <w:rPr>
          <w:rFonts w:ascii="Ebrima" w:hAnsi="Ebrima" w:cs="Calibri"/>
          <w:sz w:val="4"/>
          <w:szCs w:val="4"/>
        </w:rPr>
      </w:pPr>
    </w:p>
    <w:tbl>
      <w:tblPr>
        <w:tblW w:w="9250" w:type="dxa"/>
        <w:tblBorders>
          <w:top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44724F" w:rsidRPr="00C63567" w14:paraId="17D3A822" w14:textId="77777777" w:rsidTr="003A74CD">
        <w:tc>
          <w:tcPr>
            <w:tcW w:w="9250" w:type="dxa"/>
          </w:tcPr>
          <w:p w14:paraId="7E6F887A" w14:textId="77777777" w:rsidR="0044724F" w:rsidRPr="00A24449" w:rsidRDefault="0044724F" w:rsidP="003A74CD">
            <w:pPr>
              <w:spacing w:line="360" w:lineRule="auto"/>
              <w:jc w:val="center"/>
              <w:rPr>
                <w:rFonts w:ascii="Ebrima" w:hAnsi="Ebrima" w:cs="Calibri"/>
                <w:sz w:val="16"/>
                <w:szCs w:val="16"/>
              </w:rPr>
            </w:pPr>
          </w:p>
        </w:tc>
      </w:tr>
    </w:tbl>
    <w:p w14:paraId="7FBDBC97" w14:textId="2575A9BB" w:rsidR="00A24449" w:rsidRPr="00A24449" w:rsidRDefault="00A24449" w:rsidP="00A24449">
      <w:pPr>
        <w:jc w:val="both"/>
        <w:rPr>
          <w:rFonts w:ascii="Ebrima" w:hAnsi="Ebrima" w:cs="Calibri"/>
          <w:sz w:val="20"/>
          <w:szCs w:val="20"/>
        </w:rPr>
      </w:pPr>
      <w:r w:rsidRPr="00A24449">
        <w:rPr>
          <w:rFonts w:ascii="Ebrima" w:hAnsi="Ebrima" w:cs="Calibri"/>
          <w:sz w:val="20"/>
          <w:szCs w:val="20"/>
        </w:rPr>
        <w:t xml:space="preserve">Na podlagi 11. člena Pravilnika o obratovalnem času prehrambnih obratov na območju občine Apače </w:t>
      </w:r>
      <w:r w:rsidR="00246269">
        <w:rPr>
          <w:rFonts w:ascii="Ebrima" w:hAnsi="Ebrima" w:cs="Calibri"/>
          <w:sz w:val="20"/>
          <w:szCs w:val="20"/>
        </w:rPr>
        <w:t>(</w:t>
      </w:r>
      <w:r w:rsidR="00246269" w:rsidRPr="00246269">
        <w:rPr>
          <w:rFonts w:ascii="Ebrima" w:hAnsi="Ebrima" w:cs="Calibri"/>
          <w:sz w:val="20"/>
          <w:szCs w:val="20"/>
        </w:rPr>
        <w:t xml:space="preserve">Uradno glasilo </w:t>
      </w:r>
      <w:r w:rsidR="00246269">
        <w:rPr>
          <w:rFonts w:ascii="Ebrima" w:hAnsi="Ebrima" w:cs="Calibri"/>
          <w:sz w:val="20"/>
          <w:szCs w:val="20"/>
        </w:rPr>
        <w:t xml:space="preserve">občine Apače, Lex localis, </w:t>
      </w:r>
      <w:r w:rsidR="00246269" w:rsidRPr="00246269">
        <w:rPr>
          <w:rFonts w:ascii="Ebrima" w:hAnsi="Ebrima" w:cs="Calibri"/>
          <w:sz w:val="20"/>
          <w:szCs w:val="20"/>
        </w:rPr>
        <w:t>št.</w:t>
      </w:r>
      <w:r w:rsidR="00A11767">
        <w:rPr>
          <w:rFonts w:ascii="Ebrima" w:hAnsi="Ebrima" w:cs="Calibri"/>
          <w:sz w:val="20"/>
          <w:szCs w:val="20"/>
        </w:rPr>
        <w:t xml:space="preserve"> 33</w:t>
      </w:r>
      <w:r w:rsidR="00246269" w:rsidRPr="00246269">
        <w:rPr>
          <w:rFonts w:ascii="Ebrima" w:hAnsi="Ebrima" w:cs="Calibri"/>
          <w:sz w:val="20"/>
          <w:szCs w:val="20"/>
        </w:rPr>
        <w:t>/2026</w:t>
      </w:r>
      <w:r w:rsidR="00246269">
        <w:rPr>
          <w:rFonts w:ascii="Ebrima" w:hAnsi="Ebrima" w:cs="Calibri"/>
          <w:sz w:val="20"/>
          <w:szCs w:val="20"/>
        </w:rPr>
        <w:t xml:space="preserve">) </w:t>
      </w:r>
      <w:r>
        <w:rPr>
          <w:rFonts w:ascii="Ebrima" w:hAnsi="Ebrima" w:cs="Calibri"/>
          <w:sz w:val="20"/>
          <w:szCs w:val="20"/>
        </w:rPr>
        <w:t xml:space="preserve">izdajamo </w:t>
      </w:r>
    </w:p>
    <w:p w14:paraId="6E4F244C" w14:textId="77777777" w:rsidR="006B0B1C" w:rsidRDefault="006B0B1C" w:rsidP="0044724F">
      <w:pPr>
        <w:jc w:val="center"/>
        <w:rPr>
          <w:rFonts w:ascii="Ebrima" w:hAnsi="Ebrima" w:cs="Calibri"/>
          <w:b/>
          <w:sz w:val="28"/>
          <w:szCs w:val="28"/>
        </w:rPr>
      </w:pPr>
    </w:p>
    <w:p w14:paraId="2DE5E4EA" w14:textId="6A162325" w:rsidR="0044724F" w:rsidRPr="00883D09" w:rsidRDefault="00A24449" w:rsidP="0044724F">
      <w:pPr>
        <w:jc w:val="center"/>
        <w:rPr>
          <w:rFonts w:ascii="Ebrima" w:hAnsi="Ebrima" w:cs="Calibri"/>
          <w:b/>
          <w:color w:val="2F5496" w:themeColor="accent1" w:themeShade="BF"/>
          <w:sz w:val="28"/>
          <w:szCs w:val="28"/>
        </w:rPr>
      </w:pPr>
      <w:r w:rsidRPr="00883D09">
        <w:rPr>
          <w:rFonts w:ascii="Ebrima" w:hAnsi="Ebrima" w:cs="Calibri"/>
          <w:b/>
          <w:color w:val="2F5496" w:themeColor="accent1" w:themeShade="BF"/>
          <w:sz w:val="28"/>
          <w:szCs w:val="28"/>
        </w:rPr>
        <w:t>S O G L A S J E</w:t>
      </w:r>
    </w:p>
    <w:p w14:paraId="4CF45AC9" w14:textId="77777777" w:rsidR="00F17DA1" w:rsidRDefault="00F17DA1" w:rsidP="0044724F">
      <w:pPr>
        <w:jc w:val="center"/>
        <w:rPr>
          <w:rFonts w:ascii="Ebrima" w:hAnsi="Ebrima" w:cs="Calibri"/>
          <w:b/>
          <w:sz w:val="20"/>
          <w:szCs w:val="20"/>
        </w:rPr>
      </w:pPr>
    </w:p>
    <w:p w14:paraId="0A376BF8" w14:textId="5FD913A7" w:rsidR="00A24449" w:rsidRPr="00A24449" w:rsidRDefault="00A24449" w:rsidP="00A24449">
      <w:pPr>
        <w:jc w:val="both"/>
        <w:rPr>
          <w:rFonts w:ascii="Ebrima" w:hAnsi="Ebrima" w:cs="Calibri"/>
          <w:bCs/>
          <w:sz w:val="20"/>
          <w:szCs w:val="20"/>
        </w:rPr>
      </w:pPr>
      <w:r w:rsidRPr="00A24449">
        <w:rPr>
          <w:rFonts w:ascii="Ebrima" w:hAnsi="Ebrima" w:cs="Calibri"/>
          <w:bCs/>
          <w:sz w:val="20"/>
          <w:szCs w:val="20"/>
        </w:rPr>
        <w:t xml:space="preserve">in potrjujemo v vlogi predlagani časovni okvir </w:t>
      </w:r>
      <w:r>
        <w:rPr>
          <w:rFonts w:ascii="Ebrima" w:hAnsi="Ebrima" w:cs="Calibri"/>
          <w:bCs/>
          <w:sz w:val="20"/>
          <w:szCs w:val="20"/>
        </w:rPr>
        <w:t xml:space="preserve">podaljšanega obratovalnega časa </w:t>
      </w:r>
      <w:r w:rsidRPr="00A24449">
        <w:rPr>
          <w:rFonts w:ascii="Ebrima" w:hAnsi="Ebrima" w:cs="Calibri"/>
          <w:bCs/>
          <w:sz w:val="20"/>
          <w:szCs w:val="20"/>
        </w:rPr>
        <w:t xml:space="preserve">prehrambnega obrata vlagatelja. </w:t>
      </w:r>
    </w:p>
    <w:tbl>
      <w:tblPr>
        <w:tblW w:w="968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687"/>
      </w:tblGrid>
      <w:tr w:rsidR="005975E2" w:rsidRPr="00E4287E" w14:paraId="725DB399" w14:textId="77777777" w:rsidTr="00E4287E">
        <w:trPr>
          <w:trHeight w:val="965"/>
        </w:trPr>
        <w:tc>
          <w:tcPr>
            <w:tcW w:w="9687" w:type="dxa"/>
            <w:tcBorders>
              <w:left w:val="single" w:sz="4" w:space="0" w:color="FFFFFF"/>
            </w:tcBorders>
          </w:tcPr>
          <w:p w14:paraId="0470B6A5" w14:textId="77777777" w:rsidR="005975E2" w:rsidRPr="00A24449" w:rsidRDefault="005975E2" w:rsidP="005975E2">
            <w:pPr>
              <w:jc w:val="both"/>
              <w:rPr>
                <w:rFonts w:ascii="Ebrima" w:hAnsi="Ebrima" w:cs="Calibri"/>
                <w:sz w:val="20"/>
                <w:szCs w:val="20"/>
              </w:rPr>
            </w:pPr>
          </w:p>
          <w:p w14:paraId="39EF474A" w14:textId="1C55299B" w:rsidR="00883D09" w:rsidRDefault="00883D09" w:rsidP="00A24449">
            <w:pPr>
              <w:ind w:hanging="108"/>
              <w:jc w:val="both"/>
              <w:rPr>
                <w:rFonts w:ascii="Ebrima" w:hAnsi="Ebrima" w:cs="Calibri"/>
                <w:sz w:val="20"/>
                <w:szCs w:val="20"/>
              </w:rPr>
            </w:pPr>
            <w:r>
              <w:rPr>
                <w:rFonts w:ascii="Ebrima" w:hAnsi="Ebrima" w:cs="Calibri"/>
                <w:sz w:val="20"/>
                <w:szCs w:val="20"/>
              </w:rPr>
              <w:t xml:space="preserve">                                                                                                         Občina Apače</w:t>
            </w:r>
          </w:p>
          <w:p w14:paraId="3EDE6B7C" w14:textId="187E221C" w:rsidR="00883D09" w:rsidRDefault="00883D09" w:rsidP="00A24449">
            <w:pPr>
              <w:ind w:hanging="108"/>
              <w:jc w:val="both"/>
              <w:rPr>
                <w:rFonts w:ascii="Ebrima" w:hAnsi="Ebrima" w:cs="Calibri"/>
                <w:sz w:val="20"/>
                <w:szCs w:val="20"/>
              </w:rPr>
            </w:pPr>
            <w:r>
              <w:rPr>
                <w:rFonts w:ascii="Ebrima" w:hAnsi="Ebrima" w:cs="Calibri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  <w:p w14:paraId="71C39B93" w14:textId="630AD648" w:rsidR="00A24449" w:rsidRDefault="00883D09" w:rsidP="00A24449">
            <w:pPr>
              <w:ind w:hanging="108"/>
              <w:jc w:val="both"/>
              <w:rPr>
                <w:rFonts w:ascii="Ebrima" w:hAnsi="Ebrima" w:cs="Calibri"/>
                <w:sz w:val="20"/>
                <w:szCs w:val="20"/>
              </w:rPr>
            </w:pPr>
            <w:r>
              <w:rPr>
                <w:rFonts w:ascii="Ebrima" w:hAnsi="Ebrima" w:cs="Calibri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="005975E2" w:rsidRPr="00A24449">
              <w:rPr>
                <w:rFonts w:ascii="Ebrima" w:hAnsi="Ebrima" w:cs="Calibri"/>
                <w:sz w:val="20"/>
                <w:szCs w:val="20"/>
              </w:rPr>
              <w:t>Datum</w:t>
            </w:r>
            <w:r>
              <w:rPr>
                <w:rFonts w:ascii="Ebrima" w:hAnsi="Ebrima" w:cs="Calibri"/>
                <w:sz w:val="20"/>
                <w:szCs w:val="20"/>
              </w:rPr>
              <w:t xml:space="preserve"> in p</w:t>
            </w:r>
            <w:r w:rsidR="005975E2" w:rsidRPr="00A24449">
              <w:rPr>
                <w:rFonts w:ascii="Ebrima" w:hAnsi="Ebrima" w:cs="Calibri"/>
                <w:sz w:val="20"/>
                <w:szCs w:val="20"/>
              </w:rPr>
              <w:t>odpis pooblaščene osebe:</w:t>
            </w:r>
          </w:p>
          <w:p w14:paraId="185958AB" w14:textId="77777777" w:rsidR="00A24449" w:rsidRDefault="00A24449" w:rsidP="00A24449">
            <w:pPr>
              <w:ind w:hanging="108"/>
              <w:jc w:val="both"/>
              <w:rPr>
                <w:rFonts w:ascii="Ebrima" w:hAnsi="Ebrima" w:cs="Calibri"/>
                <w:sz w:val="20"/>
                <w:szCs w:val="20"/>
              </w:rPr>
            </w:pPr>
          </w:p>
          <w:p w14:paraId="64C84721" w14:textId="4D9537DD" w:rsidR="005975E2" w:rsidRPr="00A24449" w:rsidRDefault="005975E2" w:rsidP="00A24449">
            <w:pPr>
              <w:ind w:hanging="108"/>
              <w:jc w:val="both"/>
              <w:rPr>
                <w:rFonts w:ascii="Ebrima" w:hAnsi="Ebrima" w:cs="Calibri"/>
                <w:sz w:val="20"/>
                <w:szCs w:val="20"/>
              </w:rPr>
            </w:pPr>
          </w:p>
        </w:tc>
      </w:tr>
      <w:tr w:rsidR="005975E2" w:rsidRPr="00C63567" w14:paraId="4F75537E" w14:textId="77777777" w:rsidTr="00E4287E">
        <w:trPr>
          <w:trHeight w:val="238"/>
        </w:trPr>
        <w:tc>
          <w:tcPr>
            <w:tcW w:w="9687" w:type="dxa"/>
            <w:tcBorders>
              <w:left w:val="single" w:sz="4" w:space="0" w:color="FFFFFF"/>
            </w:tcBorders>
          </w:tcPr>
          <w:tbl>
            <w:tblPr>
              <w:tblW w:w="921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99"/>
              <w:gridCol w:w="3611"/>
            </w:tblGrid>
            <w:tr w:rsidR="005975E2" w:rsidRPr="00D762D2" w14:paraId="5BE7FB4A" w14:textId="77777777" w:rsidTr="00BB3335">
              <w:tc>
                <w:tcPr>
                  <w:tcW w:w="55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A4244" w14:textId="189B9F40" w:rsidR="005975E2" w:rsidRPr="00D762D2" w:rsidRDefault="005975E2" w:rsidP="005975E2">
                  <w:pPr>
                    <w:ind w:hanging="72"/>
                    <w:jc w:val="both"/>
                    <w:rPr>
                      <w:rFonts w:ascii="Ebrima" w:hAnsi="Ebrima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C2804" w14:textId="73E2835F" w:rsidR="005975E2" w:rsidRPr="00D762D2" w:rsidRDefault="00E46281" w:rsidP="005975E2">
                  <w:pPr>
                    <w:rPr>
                      <w:rFonts w:ascii="Ebrima" w:hAnsi="Ebrima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Ebrima" w:hAnsi="Ebrima" w:cs="Arial"/>
                      </w:rPr>
                      <w:id w:val="-1677804333"/>
                      <w:placeholder>
                        <w:docPart w:val="2812A591ABE847098C094A863B96B418"/>
                      </w:placeholder>
                      <w:text/>
                    </w:sdtPr>
                    <w:sdtEndPr/>
                    <w:sdtContent>
                      <w:r w:rsidR="007B1224">
                        <w:rPr>
                          <w:rFonts w:ascii="Ebrima" w:hAnsi="Ebrima" w:cs="Arial"/>
                        </w:rPr>
                        <w:t xml:space="preserve">                                                   </w:t>
                      </w:r>
                    </w:sdtContent>
                  </w:sdt>
                </w:p>
              </w:tc>
            </w:tr>
            <w:tr w:rsidR="005975E2" w:rsidRPr="003D7975" w14:paraId="00D8BC25" w14:textId="77777777" w:rsidTr="00BB3335">
              <w:tc>
                <w:tcPr>
                  <w:tcW w:w="55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03DEA" w14:textId="77777777" w:rsidR="005975E2" w:rsidRDefault="005975E2" w:rsidP="005975E2">
                  <w:pPr>
                    <w:jc w:val="both"/>
                    <w:rPr>
                      <w:rFonts w:ascii="Ebrima" w:hAnsi="Ebrima" w:cs="Arial"/>
                    </w:rPr>
                  </w:pPr>
                </w:p>
              </w:tc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7439C3" w14:textId="77777777" w:rsidR="005975E2" w:rsidRPr="003D7975" w:rsidRDefault="005975E2" w:rsidP="005975E2">
                  <w:pPr>
                    <w:jc w:val="center"/>
                    <w:rPr>
                      <w:rFonts w:ascii="Ebrima" w:hAnsi="Ebrima" w:cs="Arial"/>
                    </w:rPr>
                  </w:pPr>
                </w:p>
              </w:tc>
            </w:tr>
          </w:tbl>
          <w:p w14:paraId="0FBFE308" w14:textId="77777777" w:rsidR="005975E2" w:rsidRPr="00C63567" w:rsidRDefault="005975E2" w:rsidP="005975E2">
            <w:pPr>
              <w:jc w:val="both"/>
              <w:rPr>
                <w:rFonts w:ascii="Ebrima" w:hAnsi="Ebrima" w:cs="Calibri"/>
              </w:rPr>
            </w:pPr>
          </w:p>
        </w:tc>
      </w:tr>
    </w:tbl>
    <w:p w14:paraId="3B13F0E2" w14:textId="77777777" w:rsidR="00576F96" w:rsidRPr="00C63567" w:rsidRDefault="00576F96" w:rsidP="00E4287E">
      <w:pPr>
        <w:jc w:val="both"/>
        <w:rPr>
          <w:rFonts w:ascii="Ebrima" w:hAnsi="Ebrima" w:cs="Calibri"/>
        </w:rPr>
      </w:pPr>
    </w:p>
    <w:sectPr w:rsidR="00576F96" w:rsidRPr="00C63567" w:rsidSect="002B5272">
      <w:headerReference w:type="default" r:id="rId7"/>
      <w:footerReference w:type="default" r:id="rId8"/>
      <w:pgSz w:w="11906" w:h="16838"/>
      <w:pgMar w:top="426" w:right="1418" w:bottom="284" w:left="1418" w:header="425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73B2" w14:textId="77777777" w:rsidR="00E46281" w:rsidRDefault="00E46281" w:rsidP="0011493D">
      <w:r>
        <w:separator/>
      </w:r>
    </w:p>
  </w:endnote>
  <w:endnote w:type="continuationSeparator" w:id="0">
    <w:p w14:paraId="60BD800E" w14:textId="77777777" w:rsidR="00E46281" w:rsidRDefault="00E46281" w:rsidP="0011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altName w:val="Ebrima"/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BA68" w14:textId="77777777" w:rsidR="00F17DA1" w:rsidRPr="00F17DA1" w:rsidRDefault="00F17DA1" w:rsidP="00F17DA1">
    <w:pPr>
      <w:pBdr>
        <w:top w:val="single" w:sz="4" w:space="1" w:color="2F5496" w:themeColor="accent1" w:themeShade="BF"/>
      </w:pBdr>
      <w:tabs>
        <w:tab w:val="center" w:pos="4536"/>
      </w:tabs>
      <w:ind w:right="-2"/>
      <w:rPr>
        <w:rFonts w:ascii="Ebrima" w:eastAsiaTheme="minorHAnsi" w:hAnsi="Ebrima" w:cstheme="majorHAnsi"/>
        <w:color w:val="2F5496" w:themeColor="accent1" w:themeShade="BF"/>
        <w:sz w:val="16"/>
        <w:szCs w:val="16"/>
        <w:lang w:eastAsia="en-US"/>
      </w:rPr>
    </w:pPr>
    <w:r w:rsidRPr="00F17DA1">
      <w:rPr>
        <w:rFonts w:asciiTheme="minorHAnsi" w:eastAsiaTheme="minorHAnsi" w:hAnsiTheme="minorHAnsi" w:cstheme="minorBidi"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E165540" wp14:editId="39D16C51">
              <wp:simplePos x="0" y="0"/>
              <wp:positionH relativeFrom="rightMargin">
                <wp:posOffset>298450</wp:posOffset>
              </wp:positionH>
              <wp:positionV relativeFrom="margin">
                <wp:posOffset>7724140</wp:posOffset>
              </wp:positionV>
              <wp:extent cx="819150" cy="433705"/>
              <wp:effectExtent l="0" t="0" r="1905" b="4445"/>
              <wp:wrapNone/>
              <wp:docPr id="13" name="Pravokotnik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FF02A" w14:textId="77777777" w:rsidR="00F17DA1" w:rsidRPr="00B07F80" w:rsidRDefault="00F17DA1" w:rsidP="00F17DA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Arial Nova Light" w:hAnsi="Arial Nova Light"/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  <w:r w:rsidRPr="00B07F80">
                            <w:rPr>
                              <w:rFonts w:ascii="Arial Nova Light" w:hAnsi="Arial Nova Light"/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Stran | </w:t>
                          </w:r>
                          <w:r w:rsidRPr="00B07F80">
                            <w:rPr>
                              <w:rFonts w:ascii="Arial Nova Light" w:hAnsi="Arial Nova Light"/>
                              <w:color w:val="2F5496" w:themeColor="accent1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07F80">
                            <w:rPr>
                              <w:rFonts w:ascii="Arial Nova Light" w:hAnsi="Arial Nova Light"/>
                              <w:color w:val="2F5496" w:themeColor="accent1" w:themeShade="BF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B07F80">
                            <w:rPr>
                              <w:rFonts w:ascii="Arial Nova Light" w:hAnsi="Arial Nova Light"/>
                              <w:color w:val="2F5496" w:themeColor="accent1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B07F80">
                            <w:rPr>
                              <w:rFonts w:ascii="Arial Nova Light" w:hAnsi="Arial Nova Light"/>
                              <w:color w:val="2F5496" w:themeColor="accent1" w:themeShade="BF"/>
                              <w:sz w:val="18"/>
                              <w:szCs w:val="18"/>
                            </w:rPr>
                            <w:t>2</w:t>
                          </w:r>
                          <w:r w:rsidRPr="00B07F80">
                            <w:rPr>
                              <w:rFonts w:ascii="Arial Nova Light" w:hAnsi="Arial Nova Light"/>
                              <w:color w:val="2F5496" w:themeColor="accent1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165540" id="Pravokotnik 13" o:spid="_x0000_s1026" style="position:absolute;margin-left:23.5pt;margin-top:608.2pt;width:64.5pt;height:34.15pt;z-index:251661312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n04H3d8AAAAMAQAADwAAAAAAAAAAAAAAAABDBAAAZHJzL2Rvd25y&#10;ZXYueG1sUEsFBgAAAAAEAAQA8wAAAE8FAAAAAA==&#10;" o:allowincell="f" stroked="f">
              <v:textbox style="mso-fit-shape-to-text:t" inset="0,,0">
                <w:txbxContent>
                  <w:p w14:paraId="63AFF02A" w14:textId="77777777" w:rsidR="00F17DA1" w:rsidRPr="00B07F80" w:rsidRDefault="00F17DA1" w:rsidP="00F17DA1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Arial Nova Light" w:hAnsi="Arial Nova Light"/>
                        <w:color w:val="2F5496" w:themeColor="accent1" w:themeShade="BF"/>
                        <w:sz w:val="18"/>
                        <w:szCs w:val="18"/>
                      </w:rPr>
                    </w:pPr>
                    <w:r w:rsidRPr="00B07F80">
                      <w:rPr>
                        <w:rFonts w:ascii="Arial Nova Light" w:hAnsi="Arial Nova Light"/>
                        <w:color w:val="2F5496" w:themeColor="accent1" w:themeShade="BF"/>
                        <w:sz w:val="18"/>
                        <w:szCs w:val="18"/>
                      </w:rPr>
                      <w:t xml:space="preserve">Stran | </w:t>
                    </w:r>
                    <w:r w:rsidRPr="00B07F80">
                      <w:rPr>
                        <w:rFonts w:ascii="Arial Nova Light" w:hAnsi="Arial Nova Light"/>
                        <w:color w:val="2F5496" w:themeColor="accent1" w:themeShade="BF"/>
                        <w:sz w:val="18"/>
                        <w:szCs w:val="18"/>
                      </w:rPr>
                      <w:fldChar w:fldCharType="begin"/>
                    </w:r>
                    <w:r w:rsidRPr="00B07F80">
                      <w:rPr>
                        <w:rFonts w:ascii="Arial Nova Light" w:hAnsi="Arial Nova Light"/>
                        <w:color w:val="2F5496" w:themeColor="accent1" w:themeShade="BF"/>
                        <w:sz w:val="18"/>
                        <w:szCs w:val="18"/>
                      </w:rPr>
                      <w:instrText>PAGE   \* MERGEFORMAT</w:instrText>
                    </w:r>
                    <w:r w:rsidRPr="00B07F80">
                      <w:rPr>
                        <w:rFonts w:ascii="Arial Nova Light" w:hAnsi="Arial Nova Light"/>
                        <w:color w:val="2F5496" w:themeColor="accent1" w:themeShade="BF"/>
                        <w:sz w:val="18"/>
                        <w:szCs w:val="18"/>
                      </w:rPr>
                      <w:fldChar w:fldCharType="separate"/>
                    </w:r>
                    <w:r w:rsidRPr="00B07F80">
                      <w:rPr>
                        <w:rFonts w:ascii="Arial Nova Light" w:hAnsi="Arial Nova Light"/>
                        <w:color w:val="2F5496" w:themeColor="accent1" w:themeShade="BF"/>
                        <w:sz w:val="18"/>
                        <w:szCs w:val="18"/>
                      </w:rPr>
                      <w:t>2</w:t>
                    </w:r>
                    <w:r w:rsidRPr="00B07F80">
                      <w:rPr>
                        <w:rFonts w:ascii="Arial Nova Light" w:hAnsi="Arial Nova Light"/>
                        <w:color w:val="2F5496" w:themeColor="accent1" w:themeShade="BF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F17DA1">
      <w:rPr>
        <w:rFonts w:ascii="Ebrima" w:eastAsiaTheme="minorHAnsi" w:hAnsi="Ebrima" w:cstheme="majorHAnsi"/>
        <w:color w:val="2F5496" w:themeColor="accent1" w:themeShade="BF"/>
        <w:sz w:val="16"/>
        <w:szCs w:val="16"/>
        <w:lang w:eastAsia="en-US"/>
      </w:rPr>
      <w:tab/>
      <w:t>Tel.: 02/569-85-50, E-pošta: info@obcina-apace.si,</w:t>
    </w:r>
  </w:p>
  <w:p w14:paraId="788FDBDA" w14:textId="33B7BEFF" w:rsidR="00F17DA1" w:rsidRPr="00F17DA1" w:rsidRDefault="00F17DA1" w:rsidP="00F17DA1">
    <w:pPr>
      <w:pBdr>
        <w:top w:val="single" w:sz="4" w:space="1" w:color="2F5496" w:themeColor="accent1" w:themeShade="BF"/>
      </w:pBdr>
      <w:tabs>
        <w:tab w:val="left" w:pos="513"/>
        <w:tab w:val="center" w:pos="4536"/>
      </w:tabs>
      <w:ind w:right="-2"/>
      <w:rPr>
        <w:rFonts w:ascii="Ebrima" w:eastAsiaTheme="minorHAnsi" w:hAnsi="Ebrima" w:cstheme="majorHAnsi"/>
        <w:color w:val="2F5496" w:themeColor="accent1" w:themeShade="BF"/>
        <w:sz w:val="16"/>
        <w:szCs w:val="16"/>
        <w:lang w:eastAsia="en-US"/>
      </w:rPr>
    </w:pPr>
    <w:r>
      <w:rPr>
        <w:rFonts w:ascii="Ebrima" w:eastAsiaTheme="minorHAnsi" w:hAnsi="Ebrima" w:cstheme="majorHAnsi"/>
        <w:color w:val="2F5496" w:themeColor="accent1" w:themeShade="BF"/>
        <w:sz w:val="16"/>
        <w:szCs w:val="16"/>
        <w:lang w:eastAsia="en-US"/>
      </w:rPr>
      <w:tab/>
    </w:r>
    <w:r>
      <w:rPr>
        <w:rFonts w:ascii="Ebrima" w:eastAsiaTheme="minorHAnsi" w:hAnsi="Ebrima" w:cstheme="majorHAnsi"/>
        <w:color w:val="2F5496" w:themeColor="accent1" w:themeShade="BF"/>
        <w:sz w:val="16"/>
        <w:szCs w:val="16"/>
        <w:lang w:eastAsia="en-US"/>
      </w:rPr>
      <w:tab/>
    </w:r>
    <w:r w:rsidRPr="00F17DA1">
      <w:rPr>
        <w:rFonts w:ascii="Ebrima" w:eastAsiaTheme="minorHAnsi" w:hAnsi="Ebrima" w:cstheme="majorHAnsi"/>
        <w:color w:val="2F5496" w:themeColor="accent1" w:themeShade="BF"/>
        <w:sz w:val="16"/>
        <w:szCs w:val="16"/>
        <w:lang w:eastAsia="en-US"/>
      </w:rPr>
      <w:t>Identifikacijska št. za DDV: SI 91194652, MŠ: 2215632000, TRR: SI56 0110 0010 0019 546</w:t>
    </w:r>
  </w:p>
  <w:p w14:paraId="41F2439D" w14:textId="77777777" w:rsidR="00F17DA1" w:rsidRPr="00F17DA1" w:rsidRDefault="00F17DA1" w:rsidP="00F17DA1">
    <w:pPr>
      <w:tabs>
        <w:tab w:val="center" w:pos="4536"/>
        <w:tab w:val="right" w:pos="9072"/>
      </w:tabs>
      <w:rPr>
        <w:rFonts w:ascii="Ebrima" w:eastAsiaTheme="minorHAnsi" w:hAnsi="Ebrima" w:cstheme="majorHAnsi"/>
        <w:color w:val="2F5496" w:themeColor="accent1" w:themeShade="BF"/>
        <w:sz w:val="16"/>
        <w:szCs w:val="16"/>
        <w:lang w:eastAsia="en-US"/>
      </w:rPr>
    </w:pPr>
    <w:r w:rsidRPr="00F17DA1">
      <w:rPr>
        <w:rFonts w:ascii="Ebrima" w:eastAsiaTheme="minorHAnsi" w:hAnsi="Ebrima" w:cstheme="minorBidi"/>
        <w:color w:val="2F5496" w:themeColor="accent1" w:themeShade="BF"/>
        <w:sz w:val="16"/>
        <w:szCs w:val="16"/>
        <w:lang w:eastAsia="en-US"/>
      </w:rPr>
      <w:tab/>
    </w:r>
  </w:p>
  <w:p w14:paraId="0618BCF9" w14:textId="77777777" w:rsidR="00F17DA1" w:rsidRPr="00F17DA1" w:rsidRDefault="00F17DA1" w:rsidP="00F17DA1">
    <w:pPr>
      <w:tabs>
        <w:tab w:val="center" w:pos="4536"/>
      </w:tabs>
      <w:ind w:left="2977" w:right="-2" w:hanging="2977"/>
      <w:rPr>
        <w:rFonts w:ascii="Ebrima" w:eastAsiaTheme="minorHAnsi" w:hAnsi="Ebrima" w:cstheme="minorBidi"/>
        <w:color w:val="808080" w:themeColor="background1" w:themeShade="80"/>
        <w:sz w:val="2"/>
        <w:szCs w:val="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0B57" w14:textId="77777777" w:rsidR="00E46281" w:rsidRDefault="00E46281" w:rsidP="0011493D">
      <w:r>
        <w:separator/>
      </w:r>
    </w:p>
  </w:footnote>
  <w:footnote w:type="continuationSeparator" w:id="0">
    <w:p w14:paraId="10362C8B" w14:textId="77777777" w:rsidR="00E46281" w:rsidRDefault="00E46281" w:rsidP="0011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BE04" w14:textId="77777777" w:rsidR="00F17DA1" w:rsidRDefault="00F17DA1" w:rsidP="00F17DA1">
    <w:pPr>
      <w:ind w:left="1134" w:right="-2" w:hanging="283"/>
      <w:rPr>
        <w:rFonts w:ascii="Ebrima" w:eastAsiaTheme="minorHAnsi" w:hAnsi="Ebrima" w:cstheme="minorBidi"/>
        <w:b/>
        <w:bCs/>
        <w:color w:val="2F5496" w:themeColor="accent1" w:themeShade="BF"/>
        <w:spacing w:val="20"/>
        <w:sz w:val="28"/>
        <w:szCs w:val="28"/>
        <w:lang w:eastAsia="en-US"/>
      </w:rPr>
    </w:pPr>
    <w:r w:rsidRPr="00F17DA1">
      <w:rPr>
        <w:rFonts w:asciiTheme="minorHAnsi" w:eastAsiaTheme="minorHAnsi" w:hAnsiTheme="minorHAnsi" w:cstheme="minorBidi"/>
        <w:b/>
        <w:bCs/>
        <w:noProof/>
        <w:color w:val="2F5496" w:themeColor="accent1" w:themeShade="BF"/>
        <w:spacing w:val="20"/>
        <w:lang w:eastAsia="en-US"/>
      </w:rPr>
      <w:drawing>
        <wp:anchor distT="0" distB="0" distL="114300" distR="114300" simplePos="0" relativeHeight="251663360" behindDoc="0" locked="0" layoutInCell="1" allowOverlap="1" wp14:anchorId="24015E01" wp14:editId="31867F02">
          <wp:simplePos x="0" y="0"/>
          <wp:positionH relativeFrom="column">
            <wp:posOffset>-69157</wp:posOffset>
          </wp:positionH>
          <wp:positionV relativeFrom="paragraph">
            <wp:posOffset>87212</wp:posOffset>
          </wp:positionV>
          <wp:extent cx="498763" cy="609267"/>
          <wp:effectExtent l="0" t="0" r="0" b="635"/>
          <wp:wrapNone/>
          <wp:docPr id="1697327155" name="Slika 1697327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861" cy="610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226D4A" w14:textId="64F8D02A" w:rsidR="00F17DA1" w:rsidRPr="00F17DA1" w:rsidRDefault="00F17DA1" w:rsidP="00F17DA1">
    <w:pPr>
      <w:ind w:left="1134" w:right="-2" w:hanging="283"/>
      <w:rPr>
        <w:rFonts w:ascii="Ebrima" w:eastAsiaTheme="minorHAnsi" w:hAnsi="Ebrima" w:cstheme="minorBidi"/>
        <w:b/>
        <w:bCs/>
        <w:color w:val="2F5496" w:themeColor="accent1" w:themeShade="BF"/>
        <w:spacing w:val="20"/>
        <w:sz w:val="28"/>
        <w:szCs w:val="28"/>
        <w:lang w:eastAsia="en-US"/>
      </w:rPr>
    </w:pPr>
    <w:r w:rsidRPr="00F17DA1">
      <w:rPr>
        <w:rFonts w:ascii="Ebrima" w:eastAsiaTheme="minorHAnsi" w:hAnsi="Ebrima" w:cstheme="minorBidi"/>
        <w:b/>
        <w:bCs/>
        <w:color w:val="2F5496" w:themeColor="accent1" w:themeShade="BF"/>
        <w:spacing w:val="20"/>
        <w:sz w:val="28"/>
        <w:szCs w:val="28"/>
        <w:lang w:eastAsia="en-US"/>
      </w:rPr>
      <w:t>Občina Apače</w:t>
    </w:r>
  </w:p>
  <w:p w14:paraId="7CC77723" w14:textId="77777777" w:rsidR="00F17DA1" w:rsidRPr="00F17DA1" w:rsidRDefault="00F17DA1" w:rsidP="00F17DA1">
    <w:pPr>
      <w:pBdr>
        <w:bottom w:val="single" w:sz="12" w:space="1" w:color="2F5496" w:themeColor="accent1" w:themeShade="BF"/>
      </w:pBdr>
      <w:tabs>
        <w:tab w:val="left" w:pos="5812"/>
        <w:tab w:val="left" w:pos="8080"/>
      </w:tabs>
      <w:ind w:left="1134" w:right="-2" w:hanging="283"/>
      <w:rPr>
        <w:rFonts w:ascii="Ebrima" w:eastAsiaTheme="minorHAnsi" w:hAnsi="Ebrima" w:cstheme="minorBidi"/>
        <w:color w:val="2F5496" w:themeColor="accent1" w:themeShade="BF"/>
        <w:lang w:eastAsia="en-US"/>
      </w:rPr>
    </w:pPr>
    <w:r w:rsidRPr="00F17DA1">
      <w:rPr>
        <w:rFonts w:ascii="Ebrima" w:eastAsiaTheme="minorHAnsi" w:hAnsi="Ebrima" w:cstheme="minorBidi"/>
        <w:color w:val="2F5496" w:themeColor="accent1" w:themeShade="BF"/>
        <w:lang w:eastAsia="en-US"/>
      </w:rPr>
      <w:t>Apače 42 B, 9253 Apače</w:t>
    </w:r>
    <w:r w:rsidRPr="00F17DA1">
      <w:rPr>
        <w:rFonts w:ascii="Ebrima" w:eastAsiaTheme="minorHAnsi" w:hAnsi="Ebrima" w:cstheme="minorBidi"/>
        <w:color w:val="2F5496" w:themeColor="accent1" w:themeShade="BF"/>
        <w:lang w:eastAsia="en-US"/>
      </w:rPr>
      <w:tab/>
      <w:t xml:space="preserve">          </w:t>
    </w:r>
    <w:r w:rsidRPr="00F17DA1">
      <w:rPr>
        <w:rFonts w:ascii="Ebrima" w:eastAsiaTheme="minorHAnsi" w:hAnsi="Ebrima" w:cstheme="minorBidi"/>
        <w:b/>
        <w:bCs/>
        <w:caps/>
        <w:color w:val="2F5496" w:themeColor="accent1" w:themeShade="BF"/>
        <w:spacing w:val="20"/>
        <w:lang w:eastAsia="en-US"/>
      </w:rPr>
      <w:t>občinska uprava</w:t>
    </w:r>
  </w:p>
  <w:p w14:paraId="0B326FF5" w14:textId="77777777" w:rsidR="00F17DA1" w:rsidRPr="00F17DA1" w:rsidRDefault="00F17DA1" w:rsidP="00F17DA1">
    <w:pPr>
      <w:ind w:right="-2" w:hanging="283"/>
      <w:rPr>
        <w:rFonts w:ascii="Ebrima" w:eastAsiaTheme="minorHAnsi" w:hAnsi="Ebrima" w:cstheme="minorBidi"/>
        <w:color w:val="323E4F" w:themeColor="text2" w:themeShade="BF"/>
        <w:sz w:val="2"/>
        <w:szCs w:val="2"/>
        <w:lang w:eastAsia="en-US"/>
      </w:rPr>
    </w:pPr>
  </w:p>
  <w:p w14:paraId="28FDAF65" w14:textId="77777777" w:rsidR="00F17DA1" w:rsidRPr="00F17DA1" w:rsidRDefault="00F17DA1" w:rsidP="00F17DA1">
    <w:pPr>
      <w:ind w:right="-2" w:hanging="283"/>
      <w:jc w:val="right"/>
      <w:rPr>
        <w:rFonts w:ascii="Ebrima" w:eastAsiaTheme="minorHAnsi" w:hAnsi="Ebrima" w:cstheme="minorBidi"/>
        <w:sz w:val="4"/>
        <w:lang w:eastAsia="en-US"/>
      </w:rPr>
    </w:pPr>
  </w:p>
  <w:p w14:paraId="273E81AC" w14:textId="77777777" w:rsidR="00F17DA1" w:rsidRPr="00F17DA1" w:rsidRDefault="00F17DA1" w:rsidP="00F17DA1">
    <w:pPr>
      <w:ind w:right="-2"/>
      <w:jc w:val="right"/>
      <w:rPr>
        <w:rFonts w:ascii="Ebrima" w:eastAsiaTheme="minorHAnsi" w:hAnsi="Ebrima" w:cstheme="minorBidi"/>
        <w:sz w:val="8"/>
        <w:szCs w:val="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01ACB"/>
    <w:multiLevelType w:val="hybridMultilevel"/>
    <w:tmpl w:val="D940FCD8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0B530C"/>
    <w:multiLevelType w:val="hybridMultilevel"/>
    <w:tmpl w:val="1DC2DBAA"/>
    <w:lvl w:ilvl="0" w:tplc="2DA44A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1975562">
    <w:abstractNumId w:val="1"/>
  </w:num>
  <w:num w:numId="2" w16cid:durableId="34386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E3"/>
    <w:rsid w:val="00032446"/>
    <w:rsid w:val="00052B52"/>
    <w:rsid w:val="000C7CB1"/>
    <w:rsid w:val="000D0415"/>
    <w:rsid w:val="000D3E38"/>
    <w:rsid w:val="000E1063"/>
    <w:rsid w:val="0011493D"/>
    <w:rsid w:val="00126929"/>
    <w:rsid w:val="00173638"/>
    <w:rsid w:val="00175C48"/>
    <w:rsid w:val="001839D7"/>
    <w:rsid w:val="001A5CE3"/>
    <w:rsid w:val="001B5D19"/>
    <w:rsid w:val="001C07A0"/>
    <w:rsid w:val="001E53BA"/>
    <w:rsid w:val="001F0A86"/>
    <w:rsid w:val="00211F74"/>
    <w:rsid w:val="00246269"/>
    <w:rsid w:val="00280694"/>
    <w:rsid w:val="002B5272"/>
    <w:rsid w:val="002E1E95"/>
    <w:rsid w:val="002F1902"/>
    <w:rsid w:val="002F420A"/>
    <w:rsid w:val="00304438"/>
    <w:rsid w:val="00311BD7"/>
    <w:rsid w:val="00324767"/>
    <w:rsid w:val="003259FF"/>
    <w:rsid w:val="003A518A"/>
    <w:rsid w:val="003A74CD"/>
    <w:rsid w:val="003A7678"/>
    <w:rsid w:val="003C53B7"/>
    <w:rsid w:val="003E72C6"/>
    <w:rsid w:val="003F361C"/>
    <w:rsid w:val="0044724F"/>
    <w:rsid w:val="00482B16"/>
    <w:rsid w:val="0049467B"/>
    <w:rsid w:val="004C282C"/>
    <w:rsid w:val="00551543"/>
    <w:rsid w:val="00557B5A"/>
    <w:rsid w:val="00576F96"/>
    <w:rsid w:val="005975E2"/>
    <w:rsid w:val="00597822"/>
    <w:rsid w:val="006033E3"/>
    <w:rsid w:val="00607C15"/>
    <w:rsid w:val="006958E9"/>
    <w:rsid w:val="006A1F43"/>
    <w:rsid w:val="006A7397"/>
    <w:rsid w:val="006B0663"/>
    <w:rsid w:val="006B0B1C"/>
    <w:rsid w:val="006B5112"/>
    <w:rsid w:val="006C25A0"/>
    <w:rsid w:val="006F54D7"/>
    <w:rsid w:val="007167BC"/>
    <w:rsid w:val="007202C8"/>
    <w:rsid w:val="00727AD1"/>
    <w:rsid w:val="00747671"/>
    <w:rsid w:val="007B040C"/>
    <w:rsid w:val="007B1224"/>
    <w:rsid w:val="007F65AD"/>
    <w:rsid w:val="008007FF"/>
    <w:rsid w:val="00843EDF"/>
    <w:rsid w:val="0086480F"/>
    <w:rsid w:val="00866A33"/>
    <w:rsid w:val="00871D15"/>
    <w:rsid w:val="00883D09"/>
    <w:rsid w:val="008C3F2B"/>
    <w:rsid w:val="008E54E5"/>
    <w:rsid w:val="008F4EF8"/>
    <w:rsid w:val="00916D72"/>
    <w:rsid w:val="00954D49"/>
    <w:rsid w:val="009568B8"/>
    <w:rsid w:val="00971CF2"/>
    <w:rsid w:val="009868B2"/>
    <w:rsid w:val="009A46C0"/>
    <w:rsid w:val="009F4E07"/>
    <w:rsid w:val="00A10350"/>
    <w:rsid w:val="00A11767"/>
    <w:rsid w:val="00A24449"/>
    <w:rsid w:val="00A65C4C"/>
    <w:rsid w:val="00A81C06"/>
    <w:rsid w:val="00A85CEE"/>
    <w:rsid w:val="00A90844"/>
    <w:rsid w:val="00AA3AA0"/>
    <w:rsid w:val="00AB6D3E"/>
    <w:rsid w:val="00AC64B1"/>
    <w:rsid w:val="00B45BB4"/>
    <w:rsid w:val="00BC497A"/>
    <w:rsid w:val="00BD1BE4"/>
    <w:rsid w:val="00BE62A2"/>
    <w:rsid w:val="00C411FF"/>
    <w:rsid w:val="00C63567"/>
    <w:rsid w:val="00C8796D"/>
    <w:rsid w:val="00CB19D2"/>
    <w:rsid w:val="00CD4051"/>
    <w:rsid w:val="00CD5818"/>
    <w:rsid w:val="00D44D48"/>
    <w:rsid w:val="00D51FA2"/>
    <w:rsid w:val="00D67A5E"/>
    <w:rsid w:val="00D7010D"/>
    <w:rsid w:val="00DF39AC"/>
    <w:rsid w:val="00E33B89"/>
    <w:rsid w:val="00E4287E"/>
    <w:rsid w:val="00E46281"/>
    <w:rsid w:val="00EA6545"/>
    <w:rsid w:val="00ED0130"/>
    <w:rsid w:val="00F17DA1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DB58C"/>
  <w15:chartTrackingRefBased/>
  <w15:docId w15:val="{86A3EEDE-2A51-4A18-AFBF-9CF78598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33E3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9868B2"/>
    <w:pPr>
      <w:keepNext/>
      <w:outlineLvl w:val="0"/>
    </w:pPr>
    <w:rPr>
      <w:rFonts w:ascii="Arial" w:hAnsi="Arial"/>
      <w:b/>
      <w:sz w:val="20"/>
      <w:szCs w:val="20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aliases w:val="Tabela - mreža"/>
    <w:basedOn w:val="Navadnatabela"/>
    <w:uiPriority w:val="39"/>
    <w:rsid w:val="00603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6033E3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Besedilooblaka">
    <w:name w:val="Balloon Text"/>
    <w:basedOn w:val="Navaden"/>
    <w:semiHidden/>
    <w:rsid w:val="00D7010D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rsid w:val="009868B2"/>
    <w:rPr>
      <w:rFonts w:ascii="Arial" w:hAnsi="Arial"/>
      <w:b/>
    </w:rPr>
  </w:style>
  <w:style w:type="paragraph" w:styleId="Odstavekseznama">
    <w:name w:val="List Paragraph"/>
    <w:basedOn w:val="Navaden"/>
    <w:uiPriority w:val="34"/>
    <w:qFormat/>
    <w:rsid w:val="00ED01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oga">
    <w:name w:val="footer"/>
    <w:basedOn w:val="Navaden"/>
    <w:link w:val="NogaZnak"/>
    <w:rsid w:val="0011493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149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12A591ABE847098C094A863B96B4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6BF00B-A70B-415D-BF6D-74AED3DD524B}"/>
      </w:docPartPr>
      <w:docPartBody>
        <w:p w:rsidR="00455940" w:rsidRDefault="000E0E75" w:rsidP="000E0E75">
          <w:pPr>
            <w:pStyle w:val="2812A591ABE847098C094A863B96B418"/>
          </w:pPr>
          <w:r w:rsidRPr="00555C3B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altName w:val="Ebrima"/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75"/>
    <w:rsid w:val="000E0E75"/>
    <w:rsid w:val="00212D88"/>
    <w:rsid w:val="003A518A"/>
    <w:rsid w:val="00455940"/>
    <w:rsid w:val="004C6B66"/>
    <w:rsid w:val="0074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E0E75"/>
    <w:rPr>
      <w:color w:val="666666"/>
    </w:rPr>
  </w:style>
  <w:style w:type="paragraph" w:customStyle="1" w:styleId="2812A591ABE847098C094A863B96B418">
    <w:name w:val="2812A591ABE847098C094A863B96B418"/>
    <w:rsid w:val="000E0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Apače</dc:creator>
  <cp:keywords/>
  <dc:description/>
  <cp:lastModifiedBy>Helena Kraupner</cp:lastModifiedBy>
  <cp:revision>6</cp:revision>
  <cp:lastPrinted>2026-01-14T14:09:00Z</cp:lastPrinted>
  <dcterms:created xsi:type="dcterms:W3CDTF">2026-01-14T14:09:00Z</dcterms:created>
  <dcterms:modified xsi:type="dcterms:W3CDTF">2026-06-15T06:30:00Z</dcterms:modified>
</cp:coreProperties>
</file>